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C6594F" w:rsidRPr="00C6594F" w:rsidTr="007A0A31">
        <w:trPr>
          <w:cantSplit/>
          <w:trHeight w:hRule="exact" w:val="1474"/>
        </w:trPr>
        <w:tc>
          <w:tcPr>
            <w:tcW w:w="9639" w:type="dxa"/>
            <w:gridSpan w:val="2"/>
          </w:tcPr>
          <w:p w:rsidR="00C6594F" w:rsidRPr="00C6594F" w:rsidRDefault="00C6594F" w:rsidP="00C6594F">
            <w:pPr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"/>
                <w:lang w:eastAsia="ru-RU"/>
              </w:rPr>
            </w:pPr>
            <w:r w:rsidRPr="00C6594F">
              <w:rPr>
                <w:rFonts w:ascii="Calibri" w:eastAsia="Times New Roman" w:hAnsi="Calibri" w:cs="Times New Roman"/>
                <w:noProof/>
                <w:lang w:eastAsia="ru-RU"/>
              </w:rPr>
              <w:drawing>
                <wp:inline distT="0" distB="0" distL="0" distR="0" wp14:anchorId="2F1A1910" wp14:editId="17404418">
                  <wp:extent cx="714375" cy="90487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594F" w:rsidRPr="00C6594F" w:rsidRDefault="00C6594F" w:rsidP="00C6594F">
            <w:pPr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"/>
                <w:lang w:eastAsia="ru-RU"/>
              </w:rPr>
            </w:pPr>
          </w:p>
          <w:p w:rsidR="00C6594F" w:rsidRPr="00C6594F" w:rsidRDefault="00C6594F" w:rsidP="00C6594F">
            <w:pPr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"/>
                <w:lang w:eastAsia="ru-RU"/>
              </w:rPr>
            </w:pPr>
          </w:p>
          <w:p w:rsidR="00C6594F" w:rsidRPr="00C6594F" w:rsidRDefault="00C6594F" w:rsidP="00C6594F">
            <w:pPr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"/>
                <w:lang w:eastAsia="ru-RU"/>
              </w:rPr>
            </w:pPr>
          </w:p>
          <w:p w:rsidR="00C6594F" w:rsidRPr="00C6594F" w:rsidRDefault="00C6594F" w:rsidP="00C6594F">
            <w:pPr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"/>
                <w:lang w:eastAsia="ru-RU"/>
              </w:rPr>
            </w:pPr>
          </w:p>
          <w:p w:rsidR="00C6594F" w:rsidRPr="00C6594F" w:rsidRDefault="00C6594F" w:rsidP="00C6594F">
            <w:pPr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"/>
                <w:lang w:eastAsia="ru-RU"/>
              </w:rPr>
            </w:pPr>
          </w:p>
          <w:p w:rsidR="00C6594F" w:rsidRPr="00C6594F" w:rsidRDefault="00C6594F" w:rsidP="00C6594F">
            <w:pPr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"/>
                <w:lang w:eastAsia="ru-RU"/>
              </w:rPr>
            </w:pPr>
          </w:p>
          <w:p w:rsidR="00C6594F" w:rsidRPr="00C6594F" w:rsidRDefault="00C6594F" w:rsidP="00C6594F">
            <w:pPr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"/>
                <w:lang w:eastAsia="ru-RU"/>
              </w:rPr>
            </w:pPr>
          </w:p>
          <w:p w:rsidR="00C6594F" w:rsidRPr="00C6594F" w:rsidRDefault="00C6594F" w:rsidP="00C6594F">
            <w:pPr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"/>
                <w:lang w:eastAsia="ru-RU"/>
              </w:rPr>
            </w:pPr>
          </w:p>
          <w:p w:rsidR="00C6594F" w:rsidRPr="00C6594F" w:rsidRDefault="00C6594F" w:rsidP="00C6594F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 w:cs="Arial"/>
                <w:b/>
                <w:color w:val="333333"/>
                <w:sz w:val="28"/>
                <w:szCs w:val="24"/>
                <w:lang w:eastAsia="ru-RU"/>
              </w:rPr>
            </w:pPr>
            <w:r w:rsidRPr="00C6594F">
              <w:rPr>
                <w:rFonts w:ascii="Times New Roman" w:eastAsia="Times New Roman" w:hAnsi="Times New Roman" w:cs="Arial"/>
                <w:b/>
                <w:color w:val="333333"/>
                <w:sz w:val="28"/>
                <w:szCs w:val="24"/>
                <w:lang w:eastAsia="ru-RU"/>
              </w:rPr>
              <w:t>АДМИНИСТРАЦИЯ МУНИЦИПАЛЬНОГО ОБРАЗОВАНИЯ</w:t>
            </w:r>
          </w:p>
          <w:p w:rsidR="00C6594F" w:rsidRPr="00C6594F" w:rsidRDefault="00C6594F" w:rsidP="00C6594F">
            <w:pPr>
              <w:keepNext/>
              <w:keepLines/>
              <w:spacing w:before="200" w:after="0"/>
              <w:outlineLvl w:val="3"/>
              <w:rPr>
                <w:rFonts w:ascii="Cambria" w:eastAsia="Times New Roman" w:hAnsi="Cambria" w:cs="Times New Roman"/>
                <w:i/>
                <w:iCs/>
                <w:color w:val="333333"/>
                <w:lang w:eastAsia="ru-RU"/>
              </w:rPr>
            </w:pPr>
            <w:r w:rsidRPr="00C6594F">
              <w:rPr>
                <w:rFonts w:ascii="Cambria" w:eastAsia="Times New Roman" w:hAnsi="Cambria" w:cs="Times New Roman"/>
                <w:i/>
                <w:iCs/>
                <w:color w:val="333333"/>
                <w:lang w:eastAsia="ru-RU"/>
              </w:rPr>
              <w:t>ЩЕРБИНОВСКИЙ РАЙОН</w:t>
            </w:r>
          </w:p>
          <w:p w:rsidR="00C6594F" w:rsidRPr="00C6594F" w:rsidRDefault="00C6594F" w:rsidP="00C6594F">
            <w:pPr>
              <w:spacing w:before="120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pacing w:val="20"/>
                <w:sz w:val="32"/>
                <w:lang w:eastAsia="ru-RU"/>
              </w:rPr>
            </w:pPr>
            <w:r w:rsidRPr="00C6594F">
              <w:rPr>
                <w:rFonts w:ascii="Calibri" w:eastAsia="Times New Roman" w:hAnsi="Calibri" w:cs="Times New Roman"/>
                <w:b/>
                <w:bCs/>
                <w:color w:val="333333"/>
                <w:spacing w:val="20"/>
                <w:sz w:val="32"/>
                <w:lang w:eastAsia="ru-RU"/>
              </w:rPr>
              <w:t>ПОСТАНОВЛЕНИЕ</w:t>
            </w:r>
          </w:p>
        </w:tc>
      </w:tr>
      <w:tr w:rsidR="00C6594F" w:rsidRPr="00C6594F" w:rsidTr="007A0A31">
        <w:trPr>
          <w:cantSplit/>
          <w:trHeight w:hRule="exact" w:val="1505"/>
        </w:trPr>
        <w:tc>
          <w:tcPr>
            <w:tcW w:w="9639" w:type="dxa"/>
            <w:gridSpan w:val="2"/>
          </w:tcPr>
          <w:p w:rsidR="00C6594F" w:rsidRPr="00C6594F" w:rsidRDefault="00C6594F" w:rsidP="00C6594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333333"/>
                <w:sz w:val="2"/>
                <w:szCs w:val="2"/>
                <w:lang w:eastAsia="ru-RU"/>
              </w:rPr>
            </w:pPr>
          </w:p>
          <w:p w:rsidR="00C6594F" w:rsidRPr="00C6594F" w:rsidRDefault="00C6594F" w:rsidP="00C6594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333333"/>
                <w:sz w:val="14"/>
                <w:szCs w:val="14"/>
                <w:lang w:eastAsia="ru-RU"/>
              </w:rPr>
            </w:pPr>
          </w:p>
          <w:p w:rsidR="00C6594F" w:rsidRPr="00C6594F" w:rsidRDefault="00C6594F" w:rsidP="00C6594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595959"/>
                <w:sz w:val="28"/>
                <w:szCs w:val="20"/>
                <w:lang w:eastAsia="ru-RU"/>
              </w:rPr>
            </w:pPr>
            <w:r w:rsidRPr="00C6594F">
              <w:rPr>
                <w:rFonts w:ascii="Times New Roman" w:eastAsia="Times New Roman" w:hAnsi="Times New Roman" w:cs="Times New Roman"/>
                <w:b/>
                <w:bCs/>
                <w:color w:val="595959"/>
                <w:sz w:val="28"/>
                <w:szCs w:val="20"/>
                <w:lang w:eastAsia="ru-RU"/>
              </w:rPr>
              <w:t>АДМИНИСТРАЦИЯ МУНИЦИПАЛЬНОГО ОБРАЗОВАНИЯ</w:t>
            </w:r>
          </w:p>
          <w:p w:rsidR="00C6594F" w:rsidRPr="00C6594F" w:rsidRDefault="00C6594F" w:rsidP="00C6594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595959"/>
                <w:sz w:val="28"/>
                <w:szCs w:val="20"/>
                <w:lang w:eastAsia="ru-RU"/>
              </w:rPr>
            </w:pPr>
            <w:r w:rsidRPr="00C6594F">
              <w:rPr>
                <w:rFonts w:ascii="Times New Roman" w:eastAsia="Times New Roman" w:hAnsi="Times New Roman" w:cs="Times New Roman"/>
                <w:b/>
                <w:bCs/>
                <w:color w:val="595959"/>
                <w:sz w:val="28"/>
                <w:szCs w:val="20"/>
                <w:lang w:eastAsia="ru-RU"/>
              </w:rPr>
              <w:t>ЩЕРБИНОВСКИЙ РАЙОН</w:t>
            </w:r>
          </w:p>
          <w:p w:rsidR="00C6594F" w:rsidRPr="00C6594F" w:rsidRDefault="00C6594F" w:rsidP="00C6594F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noProof/>
                <w:lang w:eastAsia="ru-RU"/>
              </w:rPr>
            </w:pPr>
            <w:r w:rsidRPr="00C6594F">
              <w:rPr>
                <w:rFonts w:ascii="Times New Roman" w:eastAsia="Times New Roman" w:hAnsi="Times New Roman" w:cs="Times New Roman"/>
                <w:b/>
                <w:bCs/>
                <w:color w:val="595959"/>
                <w:spacing w:val="20"/>
                <w:sz w:val="32"/>
                <w:szCs w:val="20"/>
                <w:lang w:eastAsia="ru-RU"/>
              </w:rPr>
              <w:t>ПОСТАНОВЛЕНИЕ</w:t>
            </w:r>
          </w:p>
        </w:tc>
      </w:tr>
      <w:tr w:rsidR="00C6594F" w:rsidRPr="00C6594F" w:rsidTr="007A0A31">
        <w:trPr>
          <w:cantSplit/>
          <w:trHeight w:hRule="exact" w:val="340"/>
        </w:trPr>
        <w:tc>
          <w:tcPr>
            <w:tcW w:w="4819" w:type="dxa"/>
            <w:vAlign w:val="bottom"/>
          </w:tcPr>
          <w:p w:rsidR="00C6594F" w:rsidRPr="00C6594F" w:rsidRDefault="00C6594F" w:rsidP="00C659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  <w:lang w:eastAsia="ru-RU"/>
              </w:rPr>
            </w:pPr>
            <w:r w:rsidRPr="00C6594F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  <w:lang w:eastAsia="ru-RU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  <w:lang w:eastAsia="ru-RU"/>
              </w:rPr>
              <w:t>о</w:t>
            </w:r>
            <w:r w:rsidRPr="00C6594F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  <w:lang w:eastAsia="ru-RU"/>
              </w:rPr>
              <w:t xml:space="preserve"> 22.03.2021</w:t>
            </w:r>
          </w:p>
        </w:tc>
        <w:tc>
          <w:tcPr>
            <w:tcW w:w="4820" w:type="dxa"/>
            <w:vAlign w:val="bottom"/>
          </w:tcPr>
          <w:p w:rsidR="00C6594F" w:rsidRPr="00C6594F" w:rsidRDefault="00C6594F" w:rsidP="00C659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  <w:lang w:eastAsia="ru-RU"/>
              </w:rPr>
            </w:pPr>
            <w:r w:rsidRPr="00C6594F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  <w:lang w:eastAsia="ru-RU"/>
              </w:rPr>
              <w:t xml:space="preserve">           </w:t>
            </w:r>
            <w:r w:rsidRPr="00C6594F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  <w:lang w:eastAsia="ru-RU"/>
              </w:rPr>
              <w:t xml:space="preserve"> 181</w:t>
            </w:r>
          </w:p>
        </w:tc>
      </w:tr>
      <w:tr w:rsidR="00C6594F" w:rsidRPr="00C6594F" w:rsidTr="007A0A31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C6594F" w:rsidRPr="00C6594F" w:rsidRDefault="00C6594F" w:rsidP="00C659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  <w:lang w:eastAsia="ru-RU"/>
              </w:rPr>
            </w:pPr>
            <w:proofErr w:type="spellStart"/>
            <w:r w:rsidRPr="00C6594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ст-ца</w:t>
            </w:r>
            <w:proofErr w:type="spellEnd"/>
            <w:r w:rsidRPr="00C6594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 xml:space="preserve"> Старощербиновская</w:t>
            </w:r>
          </w:p>
        </w:tc>
      </w:tr>
    </w:tbl>
    <w:p w:rsidR="00FA0E92" w:rsidRDefault="00FA0E92" w:rsidP="00C6594F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763EE" w:rsidRDefault="00FF0FEB" w:rsidP="009763E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FEB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изменения в постановление </w:t>
      </w:r>
    </w:p>
    <w:p w:rsidR="009763EE" w:rsidRDefault="009763EE" w:rsidP="009763E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="00FF0FEB" w:rsidRPr="00FF0FEB">
        <w:rPr>
          <w:rFonts w:ascii="Times New Roman" w:hAnsi="Times New Roman" w:cs="Times New Roman"/>
          <w:b/>
          <w:sz w:val="28"/>
          <w:szCs w:val="28"/>
        </w:rPr>
        <w:t>дминистрации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0FEB" w:rsidRPr="00FF0FEB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9763EE" w:rsidRDefault="00FF0FEB" w:rsidP="009763E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FEB">
        <w:rPr>
          <w:rFonts w:ascii="Times New Roman" w:hAnsi="Times New Roman" w:cs="Times New Roman"/>
          <w:b/>
          <w:sz w:val="28"/>
          <w:szCs w:val="28"/>
        </w:rPr>
        <w:t>Щербиновский район</w:t>
      </w:r>
      <w:r w:rsidR="009763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0FEB">
        <w:rPr>
          <w:rFonts w:ascii="Times New Roman" w:hAnsi="Times New Roman" w:cs="Times New Roman"/>
          <w:b/>
          <w:sz w:val="28"/>
          <w:szCs w:val="28"/>
        </w:rPr>
        <w:t xml:space="preserve">от 26 октября 2017 года № 661 </w:t>
      </w:r>
    </w:p>
    <w:p w:rsidR="009763EE" w:rsidRDefault="00FF0FEB" w:rsidP="009763E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FEB">
        <w:rPr>
          <w:rFonts w:ascii="Times New Roman" w:hAnsi="Times New Roman" w:cs="Times New Roman"/>
          <w:b/>
          <w:sz w:val="28"/>
          <w:szCs w:val="28"/>
        </w:rPr>
        <w:t>«Об утверждении муниципальной</w:t>
      </w:r>
      <w:r w:rsidR="009763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0FEB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FF0FEB" w:rsidRPr="00FF0FEB" w:rsidRDefault="00FF0FEB" w:rsidP="009763E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FEB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Щербиновский район</w:t>
      </w:r>
    </w:p>
    <w:p w:rsidR="009763EE" w:rsidRDefault="00FF0FEB" w:rsidP="009763E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FEB">
        <w:rPr>
          <w:rFonts w:ascii="Times New Roman" w:hAnsi="Times New Roman" w:cs="Times New Roman"/>
          <w:b/>
          <w:sz w:val="28"/>
          <w:szCs w:val="28"/>
        </w:rPr>
        <w:t xml:space="preserve">«Обеспечение безопасности населения </w:t>
      </w:r>
    </w:p>
    <w:p w:rsidR="009763EE" w:rsidRDefault="00FF0FEB" w:rsidP="009763E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FEB">
        <w:rPr>
          <w:rFonts w:ascii="Times New Roman" w:hAnsi="Times New Roman" w:cs="Times New Roman"/>
          <w:b/>
          <w:sz w:val="28"/>
          <w:szCs w:val="28"/>
        </w:rPr>
        <w:t>на территории</w:t>
      </w:r>
      <w:r w:rsidR="009763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0FEB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FF0FEB" w:rsidRDefault="00FF0FEB" w:rsidP="009763E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FEB">
        <w:rPr>
          <w:rFonts w:ascii="Times New Roman" w:hAnsi="Times New Roman" w:cs="Times New Roman"/>
          <w:b/>
          <w:sz w:val="28"/>
          <w:szCs w:val="28"/>
        </w:rPr>
        <w:t>Щербиновский район»</w:t>
      </w:r>
    </w:p>
    <w:p w:rsidR="00FF0FEB" w:rsidRPr="00FF0FEB" w:rsidRDefault="00FF0FEB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0FEB" w:rsidRPr="00FF0FEB" w:rsidRDefault="009712A8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</w:t>
      </w:r>
      <w:r w:rsidR="00FA0E92">
        <w:rPr>
          <w:rFonts w:ascii="Times New Roman" w:hAnsi="Times New Roman" w:cs="Times New Roman"/>
          <w:sz w:val="28"/>
          <w:szCs w:val="28"/>
        </w:rPr>
        <w:t xml:space="preserve"> необходимостью корректировки мероприятий муниципал</w:t>
      </w:r>
      <w:r w:rsidR="00FA0E92">
        <w:rPr>
          <w:rFonts w:ascii="Times New Roman" w:hAnsi="Times New Roman" w:cs="Times New Roman"/>
          <w:sz w:val="28"/>
          <w:szCs w:val="28"/>
        </w:rPr>
        <w:t>ь</w:t>
      </w:r>
      <w:r w:rsidR="00FA0E92">
        <w:rPr>
          <w:rFonts w:ascii="Times New Roman" w:hAnsi="Times New Roman" w:cs="Times New Roman"/>
          <w:sz w:val="28"/>
          <w:szCs w:val="28"/>
        </w:rPr>
        <w:t xml:space="preserve">ной  программы муниципального образования Щербиновский район </w:t>
      </w:r>
      <w:r w:rsidR="00FF0FEB" w:rsidRPr="00FF0FEB">
        <w:rPr>
          <w:rFonts w:ascii="Times New Roman" w:hAnsi="Times New Roman" w:cs="Times New Roman"/>
          <w:sz w:val="28"/>
          <w:szCs w:val="28"/>
        </w:rPr>
        <w:t>«Обе</w:t>
      </w:r>
      <w:r w:rsidR="00FF0FEB" w:rsidRPr="00FF0FEB">
        <w:rPr>
          <w:rFonts w:ascii="Times New Roman" w:hAnsi="Times New Roman" w:cs="Times New Roman"/>
          <w:sz w:val="28"/>
          <w:szCs w:val="28"/>
        </w:rPr>
        <w:t>с</w:t>
      </w:r>
      <w:r w:rsidR="00FF0FEB" w:rsidRPr="00FF0FEB">
        <w:rPr>
          <w:rFonts w:ascii="Times New Roman" w:hAnsi="Times New Roman" w:cs="Times New Roman"/>
          <w:sz w:val="28"/>
          <w:szCs w:val="28"/>
        </w:rPr>
        <w:t>пече</w:t>
      </w:r>
      <w:r w:rsidR="00FA0E92">
        <w:rPr>
          <w:rFonts w:ascii="Times New Roman" w:hAnsi="Times New Roman" w:cs="Times New Roman"/>
          <w:sz w:val="28"/>
          <w:szCs w:val="28"/>
        </w:rPr>
        <w:t xml:space="preserve">ние  безопасности населения на территории </w:t>
      </w:r>
      <w:r w:rsidR="00FF0FEB" w:rsidRPr="00FF0FEB">
        <w:rPr>
          <w:rFonts w:ascii="Times New Roman" w:hAnsi="Times New Roman" w:cs="Times New Roman"/>
          <w:sz w:val="28"/>
          <w:szCs w:val="28"/>
        </w:rPr>
        <w:t>муниципа</w:t>
      </w:r>
      <w:r w:rsidR="00FA0E92">
        <w:rPr>
          <w:rFonts w:ascii="Times New Roman" w:hAnsi="Times New Roman" w:cs="Times New Roman"/>
          <w:sz w:val="28"/>
          <w:szCs w:val="28"/>
        </w:rPr>
        <w:t>льного образов</w:t>
      </w:r>
      <w:r w:rsidR="00FA0E92">
        <w:rPr>
          <w:rFonts w:ascii="Times New Roman" w:hAnsi="Times New Roman" w:cs="Times New Roman"/>
          <w:sz w:val="28"/>
          <w:szCs w:val="28"/>
        </w:rPr>
        <w:t>а</w:t>
      </w:r>
      <w:r w:rsidR="00FA0E92">
        <w:rPr>
          <w:rFonts w:ascii="Times New Roman" w:hAnsi="Times New Roman" w:cs="Times New Roman"/>
          <w:sz w:val="28"/>
          <w:szCs w:val="28"/>
        </w:rPr>
        <w:t>ния</w:t>
      </w:r>
      <w:r w:rsidR="00FF0FEB" w:rsidRPr="00FF0FEB">
        <w:rPr>
          <w:rFonts w:ascii="Times New Roman" w:hAnsi="Times New Roman" w:cs="Times New Roman"/>
          <w:sz w:val="28"/>
          <w:szCs w:val="28"/>
        </w:rPr>
        <w:t xml:space="preserve"> Щербиновский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0FEB" w:rsidRPr="00FF0FEB">
        <w:rPr>
          <w:rFonts w:ascii="Times New Roman" w:hAnsi="Times New Roman" w:cs="Times New Roman"/>
          <w:sz w:val="28"/>
          <w:szCs w:val="28"/>
        </w:rPr>
        <w:t>район»,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0FEB" w:rsidRPr="00FF0FEB">
        <w:rPr>
          <w:rFonts w:ascii="Times New Roman" w:hAnsi="Times New Roman" w:cs="Times New Roman"/>
          <w:sz w:val="28"/>
          <w:szCs w:val="28"/>
        </w:rPr>
        <w:t>целях эффективного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0FEB" w:rsidRPr="00FF0FEB">
        <w:rPr>
          <w:rFonts w:ascii="Times New Roman" w:hAnsi="Times New Roman" w:cs="Times New Roman"/>
          <w:sz w:val="28"/>
          <w:szCs w:val="28"/>
        </w:rPr>
        <w:t>и рационального испол</w:t>
      </w:r>
      <w:r w:rsidR="00FF0FEB" w:rsidRPr="00FF0FEB">
        <w:rPr>
          <w:rFonts w:ascii="Times New Roman" w:hAnsi="Times New Roman" w:cs="Times New Roman"/>
          <w:sz w:val="28"/>
          <w:szCs w:val="28"/>
        </w:rPr>
        <w:t>ь</w:t>
      </w:r>
      <w:r w:rsidR="00FF0FEB" w:rsidRPr="00FF0FEB">
        <w:rPr>
          <w:rFonts w:ascii="Times New Roman" w:hAnsi="Times New Roman" w:cs="Times New Roman"/>
          <w:sz w:val="28"/>
          <w:szCs w:val="28"/>
        </w:rPr>
        <w:t>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0E92">
        <w:rPr>
          <w:rFonts w:ascii="Times New Roman" w:hAnsi="Times New Roman" w:cs="Times New Roman"/>
          <w:sz w:val="28"/>
          <w:szCs w:val="28"/>
        </w:rPr>
        <w:t xml:space="preserve"> средств </w:t>
      </w:r>
      <w:r w:rsidR="00FF0FEB" w:rsidRPr="00FF0FEB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0E9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Щербиновский </w:t>
      </w:r>
      <w:r w:rsidR="00FF0FEB" w:rsidRPr="00FF0FEB">
        <w:rPr>
          <w:rFonts w:ascii="Times New Roman" w:hAnsi="Times New Roman" w:cs="Times New Roman"/>
          <w:sz w:val="28"/>
          <w:szCs w:val="28"/>
        </w:rPr>
        <w:t>ра</w:t>
      </w:r>
      <w:r w:rsidR="00FF0FEB" w:rsidRPr="00FF0FEB">
        <w:rPr>
          <w:rFonts w:ascii="Times New Roman" w:hAnsi="Times New Roman" w:cs="Times New Roman"/>
          <w:sz w:val="28"/>
          <w:szCs w:val="28"/>
        </w:rPr>
        <w:t>й</w:t>
      </w:r>
      <w:r w:rsidR="00FF0FEB" w:rsidRPr="00FF0FEB">
        <w:rPr>
          <w:rFonts w:ascii="Times New Roman" w:hAnsi="Times New Roman" w:cs="Times New Roman"/>
          <w:sz w:val="28"/>
          <w:szCs w:val="28"/>
        </w:rPr>
        <w:t xml:space="preserve">он  </w:t>
      </w:r>
      <w:r w:rsidR="00FA0E9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proofErr w:type="gramStart"/>
      <w:r w:rsidR="00FF0FEB" w:rsidRPr="00FF0FE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F0FEB" w:rsidRPr="00FF0FEB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FF0FEB" w:rsidRPr="00FF0FEB" w:rsidRDefault="00FF0FEB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FEB">
        <w:rPr>
          <w:rFonts w:ascii="Times New Roman" w:hAnsi="Times New Roman" w:cs="Times New Roman"/>
          <w:sz w:val="28"/>
          <w:szCs w:val="28"/>
        </w:rPr>
        <w:t xml:space="preserve">1. </w:t>
      </w:r>
      <w:r w:rsidR="00FA0E92">
        <w:rPr>
          <w:rFonts w:ascii="Times New Roman" w:hAnsi="Times New Roman" w:cs="Times New Roman"/>
          <w:sz w:val="28"/>
          <w:szCs w:val="28"/>
        </w:rPr>
        <w:t xml:space="preserve">Утвердить изменение, вносимое в постановление </w:t>
      </w:r>
      <w:r w:rsidRPr="00FF0FEB">
        <w:rPr>
          <w:rFonts w:ascii="Times New Roman" w:hAnsi="Times New Roman" w:cs="Times New Roman"/>
          <w:sz w:val="28"/>
          <w:szCs w:val="28"/>
        </w:rPr>
        <w:t>администраци</w:t>
      </w:r>
      <w:r w:rsidR="00FA0E92">
        <w:rPr>
          <w:rFonts w:ascii="Times New Roman" w:hAnsi="Times New Roman" w:cs="Times New Roman"/>
          <w:sz w:val="28"/>
          <w:szCs w:val="28"/>
        </w:rPr>
        <w:t xml:space="preserve">и </w:t>
      </w:r>
      <w:r w:rsidRPr="00FF0FEB">
        <w:rPr>
          <w:rFonts w:ascii="Times New Roman" w:hAnsi="Times New Roman" w:cs="Times New Roman"/>
          <w:sz w:val="28"/>
          <w:szCs w:val="28"/>
        </w:rPr>
        <w:t>му</w:t>
      </w:r>
      <w:r w:rsidR="00FA0E92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26 октября 2017 </w:t>
      </w:r>
      <w:r w:rsidRPr="00FF0FEB">
        <w:rPr>
          <w:rFonts w:ascii="Times New Roman" w:hAnsi="Times New Roman" w:cs="Times New Roman"/>
          <w:sz w:val="28"/>
          <w:szCs w:val="28"/>
        </w:rPr>
        <w:t xml:space="preserve">года </w:t>
      </w:r>
      <w:r w:rsidR="00FA0E92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FF0FEB">
        <w:rPr>
          <w:rFonts w:ascii="Times New Roman" w:hAnsi="Times New Roman" w:cs="Times New Roman"/>
          <w:sz w:val="28"/>
          <w:szCs w:val="28"/>
        </w:rPr>
        <w:t>№ 661 «Об утверждении муниципальной программы муниципального обр</w:t>
      </w:r>
      <w:r w:rsidRPr="00FF0FEB">
        <w:rPr>
          <w:rFonts w:ascii="Times New Roman" w:hAnsi="Times New Roman" w:cs="Times New Roman"/>
          <w:sz w:val="28"/>
          <w:szCs w:val="28"/>
        </w:rPr>
        <w:t>а</w:t>
      </w:r>
      <w:r w:rsidRPr="00FF0FEB">
        <w:rPr>
          <w:rFonts w:ascii="Times New Roman" w:hAnsi="Times New Roman" w:cs="Times New Roman"/>
          <w:sz w:val="28"/>
          <w:szCs w:val="28"/>
        </w:rPr>
        <w:t>зования Щербиновский район «Обеспечение безопасности населения на те</w:t>
      </w:r>
      <w:r w:rsidRPr="00FF0FEB">
        <w:rPr>
          <w:rFonts w:ascii="Times New Roman" w:hAnsi="Times New Roman" w:cs="Times New Roman"/>
          <w:sz w:val="28"/>
          <w:szCs w:val="28"/>
        </w:rPr>
        <w:t>р</w:t>
      </w:r>
      <w:r w:rsidRPr="00FF0FEB">
        <w:rPr>
          <w:rFonts w:ascii="Times New Roman" w:hAnsi="Times New Roman" w:cs="Times New Roman"/>
          <w:sz w:val="28"/>
          <w:szCs w:val="28"/>
        </w:rPr>
        <w:t>ритории муниципального образования Щербиновский район» (прилагается).</w:t>
      </w:r>
    </w:p>
    <w:p w:rsidR="00FF0FEB" w:rsidRPr="00FF0FEB" w:rsidRDefault="00FF0FEB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FEB">
        <w:rPr>
          <w:rFonts w:ascii="Times New Roman" w:hAnsi="Times New Roman" w:cs="Times New Roman"/>
          <w:sz w:val="28"/>
          <w:szCs w:val="28"/>
        </w:rPr>
        <w:t>2. Отделу по взаимодействию с органами местного самоуправления а</w:t>
      </w:r>
      <w:r w:rsidRPr="00FF0FEB">
        <w:rPr>
          <w:rFonts w:ascii="Times New Roman" w:hAnsi="Times New Roman" w:cs="Times New Roman"/>
          <w:sz w:val="28"/>
          <w:szCs w:val="28"/>
        </w:rPr>
        <w:t>д</w:t>
      </w:r>
      <w:r w:rsidRPr="00FF0FEB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 (Тереще</w:t>
      </w:r>
      <w:r w:rsidRPr="00FF0FEB">
        <w:rPr>
          <w:rFonts w:ascii="Times New Roman" w:hAnsi="Times New Roman" w:cs="Times New Roman"/>
          <w:sz w:val="28"/>
          <w:szCs w:val="28"/>
        </w:rPr>
        <w:t>н</w:t>
      </w:r>
      <w:r w:rsidRPr="00FF0FEB">
        <w:rPr>
          <w:rFonts w:ascii="Times New Roman" w:hAnsi="Times New Roman" w:cs="Times New Roman"/>
          <w:sz w:val="28"/>
          <w:szCs w:val="28"/>
        </w:rPr>
        <w:t xml:space="preserve">ко) </w:t>
      </w:r>
      <w:proofErr w:type="gramStart"/>
      <w:r w:rsidRPr="00FF0FEB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FF0FEB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</w:t>
      </w:r>
      <w:r w:rsidRPr="00FF0FEB">
        <w:rPr>
          <w:rFonts w:ascii="Times New Roman" w:hAnsi="Times New Roman" w:cs="Times New Roman"/>
          <w:sz w:val="28"/>
          <w:szCs w:val="28"/>
        </w:rPr>
        <w:t>а</w:t>
      </w:r>
      <w:r w:rsidRPr="00FF0FEB">
        <w:rPr>
          <w:rFonts w:ascii="Times New Roman" w:hAnsi="Times New Roman" w:cs="Times New Roman"/>
          <w:sz w:val="28"/>
          <w:szCs w:val="28"/>
        </w:rPr>
        <w:t>ции муниципального образования Щербиновский район.</w:t>
      </w:r>
    </w:p>
    <w:p w:rsidR="00FF0FEB" w:rsidRPr="00FF0FEB" w:rsidRDefault="00FF0FEB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FEB">
        <w:rPr>
          <w:rFonts w:ascii="Times New Roman" w:hAnsi="Times New Roman" w:cs="Times New Roman"/>
          <w:sz w:val="28"/>
          <w:szCs w:val="28"/>
        </w:rPr>
        <w:t>3. Отделу муниципальной службы, кадровой политики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FEB">
        <w:rPr>
          <w:rFonts w:ascii="Times New Roman" w:hAnsi="Times New Roman" w:cs="Times New Roman"/>
          <w:sz w:val="28"/>
          <w:szCs w:val="28"/>
        </w:rPr>
        <w:t>делопроизво</w:t>
      </w:r>
      <w:r w:rsidRPr="00FF0FEB">
        <w:rPr>
          <w:rFonts w:ascii="Times New Roman" w:hAnsi="Times New Roman" w:cs="Times New Roman"/>
          <w:sz w:val="28"/>
          <w:szCs w:val="28"/>
        </w:rPr>
        <w:t>д</w:t>
      </w:r>
      <w:r w:rsidRPr="00FF0FEB">
        <w:rPr>
          <w:rFonts w:ascii="Times New Roman" w:hAnsi="Times New Roman" w:cs="Times New Roman"/>
          <w:sz w:val="28"/>
          <w:szCs w:val="28"/>
        </w:rPr>
        <w:t>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FEB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FEB">
        <w:rPr>
          <w:rFonts w:ascii="Times New Roman" w:hAnsi="Times New Roman" w:cs="Times New Roman"/>
          <w:sz w:val="28"/>
          <w:szCs w:val="28"/>
        </w:rPr>
        <w:t>образования Щербиновский опублик</w:t>
      </w:r>
      <w:r w:rsidRPr="00FF0FEB">
        <w:rPr>
          <w:rFonts w:ascii="Times New Roman" w:hAnsi="Times New Roman" w:cs="Times New Roman"/>
          <w:sz w:val="28"/>
          <w:szCs w:val="28"/>
        </w:rPr>
        <w:t>о</w:t>
      </w:r>
      <w:r w:rsidRPr="00FF0FEB">
        <w:rPr>
          <w:rFonts w:ascii="Times New Roman" w:hAnsi="Times New Roman" w:cs="Times New Roman"/>
          <w:sz w:val="28"/>
          <w:szCs w:val="28"/>
        </w:rPr>
        <w:t>вать настоящее постановление в периодическом печатном издании «Инфо</w:t>
      </w:r>
      <w:r w:rsidRPr="00FF0FEB">
        <w:rPr>
          <w:rFonts w:ascii="Times New Roman" w:hAnsi="Times New Roman" w:cs="Times New Roman"/>
          <w:sz w:val="28"/>
          <w:szCs w:val="28"/>
        </w:rPr>
        <w:t>р</w:t>
      </w:r>
      <w:r w:rsidRPr="00FF0FEB">
        <w:rPr>
          <w:rFonts w:ascii="Times New Roman" w:hAnsi="Times New Roman" w:cs="Times New Roman"/>
          <w:sz w:val="28"/>
          <w:szCs w:val="28"/>
        </w:rPr>
        <w:t>мационный бюллетень органов местного самоуправления муниципального образования Щербиновский район».</w:t>
      </w:r>
    </w:p>
    <w:p w:rsidR="00FF0FEB" w:rsidRPr="00FF0FEB" w:rsidRDefault="00FF0FEB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FEB">
        <w:rPr>
          <w:rFonts w:ascii="Times New Roman" w:hAnsi="Times New Roman" w:cs="Times New Roman"/>
          <w:sz w:val="28"/>
          <w:szCs w:val="28"/>
        </w:rPr>
        <w:t>4. Постановление вступает в силу на следующий день после его офиц</w:t>
      </w:r>
      <w:r w:rsidRPr="00FF0FEB">
        <w:rPr>
          <w:rFonts w:ascii="Times New Roman" w:hAnsi="Times New Roman" w:cs="Times New Roman"/>
          <w:sz w:val="28"/>
          <w:szCs w:val="28"/>
        </w:rPr>
        <w:t>и</w:t>
      </w:r>
      <w:r w:rsidRPr="00FF0FEB"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9712A8">
        <w:rPr>
          <w:rFonts w:ascii="Times New Roman" w:hAnsi="Times New Roman" w:cs="Times New Roman"/>
          <w:sz w:val="28"/>
          <w:szCs w:val="28"/>
        </w:rPr>
        <w:t>.</w:t>
      </w:r>
      <w:r w:rsidRPr="00FF0F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0FEB" w:rsidRPr="00FF0FEB" w:rsidRDefault="00FF0FEB" w:rsidP="00FA0E9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FEB" w:rsidRPr="00FF0FEB" w:rsidRDefault="00FF0FEB" w:rsidP="00FF0F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FEB">
        <w:rPr>
          <w:rFonts w:ascii="Times New Roman" w:hAnsi="Times New Roman" w:cs="Times New Roman"/>
          <w:sz w:val="28"/>
          <w:szCs w:val="28"/>
        </w:rPr>
        <w:t>Глава</w:t>
      </w:r>
    </w:p>
    <w:p w:rsidR="00FF0FEB" w:rsidRPr="00FF0FEB" w:rsidRDefault="00FF0FEB" w:rsidP="00FF0F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FEB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</w:t>
      </w:r>
    </w:p>
    <w:p w:rsidR="00B148FF" w:rsidRDefault="00FF0FEB" w:rsidP="00FF0F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FEB">
        <w:rPr>
          <w:rFonts w:ascii="Times New Roman" w:hAnsi="Times New Roman" w:cs="Times New Roman"/>
          <w:sz w:val="28"/>
          <w:szCs w:val="28"/>
        </w:rPr>
        <w:t>Щербиновский район</w:t>
      </w:r>
      <w:r w:rsidRPr="00FF0FEB">
        <w:rPr>
          <w:rFonts w:ascii="Times New Roman" w:hAnsi="Times New Roman" w:cs="Times New Roman"/>
          <w:sz w:val="28"/>
          <w:szCs w:val="28"/>
        </w:rPr>
        <w:tab/>
      </w:r>
      <w:r w:rsidRPr="00FF0FEB">
        <w:rPr>
          <w:rFonts w:ascii="Times New Roman" w:hAnsi="Times New Roman" w:cs="Times New Roman"/>
          <w:sz w:val="28"/>
          <w:szCs w:val="28"/>
        </w:rPr>
        <w:tab/>
      </w:r>
      <w:r w:rsidRPr="00FF0FEB">
        <w:rPr>
          <w:rFonts w:ascii="Times New Roman" w:hAnsi="Times New Roman" w:cs="Times New Roman"/>
          <w:sz w:val="28"/>
          <w:szCs w:val="28"/>
        </w:rPr>
        <w:tab/>
      </w:r>
      <w:r w:rsidRPr="00FF0FEB">
        <w:rPr>
          <w:rFonts w:ascii="Times New Roman" w:hAnsi="Times New Roman" w:cs="Times New Roman"/>
          <w:sz w:val="28"/>
          <w:szCs w:val="28"/>
        </w:rPr>
        <w:tab/>
      </w:r>
      <w:r w:rsidRPr="00FF0FEB">
        <w:rPr>
          <w:rFonts w:ascii="Times New Roman" w:hAnsi="Times New Roman" w:cs="Times New Roman"/>
          <w:sz w:val="28"/>
          <w:szCs w:val="28"/>
        </w:rPr>
        <w:tab/>
      </w:r>
      <w:r w:rsidRPr="00FF0FEB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A655D">
        <w:rPr>
          <w:rFonts w:ascii="Times New Roman" w:hAnsi="Times New Roman" w:cs="Times New Roman"/>
          <w:sz w:val="28"/>
          <w:szCs w:val="28"/>
        </w:rPr>
        <w:t xml:space="preserve">    </w:t>
      </w:r>
      <w:r w:rsidR="009712A8">
        <w:rPr>
          <w:rFonts w:ascii="Times New Roman" w:hAnsi="Times New Roman" w:cs="Times New Roman"/>
          <w:sz w:val="28"/>
          <w:szCs w:val="28"/>
        </w:rPr>
        <w:t>А.А. Бел</w:t>
      </w:r>
      <w:r w:rsidR="009712A8">
        <w:rPr>
          <w:rFonts w:ascii="Times New Roman" w:hAnsi="Times New Roman" w:cs="Times New Roman"/>
          <w:sz w:val="28"/>
          <w:szCs w:val="28"/>
        </w:rPr>
        <w:t>и</w:t>
      </w:r>
      <w:r w:rsidR="009712A8">
        <w:rPr>
          <w:rFonts w:ascii="Times New Roman" w:hAnsi="Times New Roman" w:cs="Times New Roman"/>
          <w:sz w:val="28"/>
          <w:szCs w:val="28"/>
        </w:rPr>
        <w:t>ков</w:t>
      </w:r>
    </w:p>
    <w:p w:rsidR="002C6E79" w:rsidRDefault="002C6E79" w:rsidP="00FF0F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E79" w:rsidRDefault="002C6E79" w:rsidP="00FF0F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16"/>
        <w:gridCol w:w="5355"/>
      </w:tblGrid>
      <w:tr w:rsidR="002C6E79" w:rsidRPr="002C6E79" w:rsidTr="007A0A31">
        <w:tc>
          <w:tcPr>
            <w:tcW w:w="4643" w:type="dxa"/>
          </w:tcPr>
          <w:p w:rsidR="002C6E79" w:rsidRPr="002C6E79" w:rsidRDefault="002C6E79" w:rsidP="002C6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26282F"/>
                <w:sz w:val="28"/>
                <w:szCs w:val="28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b/>
                <w:bCs/>
                <w:color w:val="26282F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4928" w:type="dxa"/>
          </w:tcPr>
          <w:tbl>
            <w:tblPr>
              <w:tblW w:w="5139" w:type="dxa"/>
              <w:tblLook w:val="0000" w:firstRow="0" w:lastRow="0" w:firstColumn="0" w:lastColumn="0" w:noHBand="0" w:noVBand="0"/>
            </w:tblPr>
            <w:tblGrid>
              <w:gridCol w:w="886"/>
              <w:gridCol w:w="4253"/>
            </w:tblGrid>
            <w:tr w:rsidR="002C6E79" w:rsidRPr="002C6E79" w:rsidTr="007A0A31">
              <w:tc>
                <w:tcPr>
                  <w:tcW w:w="886" w:type="dxa"/>
                  <w:shd w:val="clear" w:color="auto" w:fill="auto"/>
                </w:tcPr>
                <w:p w:rsidR="002C6E79" w:rsidRPr="002C6E79" w:rsidRDefault="002C6E79" w:rsidP="002C6E79">
                  <w:pPr>
                    <w:tabs>
                      <w:tab w:val="left" w:pos="4545"/>
                    </w:tabs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53" w:type="dxa"/>
                  <w:shd w:val="clear" w:color="auto" w:fill="auto"/>
                </w:tcPr>
                <w:p w:rsidR="002C6E79" w:rsidRPr="002C6E79" w:rsidRDefault="002C6E79" w:rsidP="002C6E79">
                  <w:pPr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C6E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ПРИЛОЖЕНИЕ</w:t>
                  </w:r>
                </w:p>
                <w:p w:rsidR="002C6E79" w:rsidRPr="002C6E79" w:rsidRDefault="002C6E79" w:rsidP="002C6E7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2C6E79" w:rsidRPr="002C6E79" w:rsidRDefault="002C6E79" w:rsidP="002C6E7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C6E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УТВЕРЖДЕНЫ</w:t>
                  </w:r>
                </w:p>
                <w:p w:rsidR="002C6E79" w:rsidRPr="002C6E79" w:rsidRDefault="002C6E79" w:rsidP="002C6E79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108" w:right="-25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C6E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постановлением администрации </w:t>
                  </w:r>
                </w:p>
                <w:p w:rsidR="002C6E79" w:rsidRPr="002C6E79" w:rsidRDefault="002C6E79" w:rsidP="002C6E7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C6E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муниципального образования </w:t>
                  </w:r>
                </w:p>
                <w:p w:rsidR="002C6E79" w:rsidRPr="002C6E79" w:rsidRDefault="002C6E79" w:rsidP="002C6E7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C6E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Щербиновский район</w:t>
                  </w:r>
                </w:p>
                <w:p w:rsidR="002C6E79" w:rsidRPr="002C6E79" w:rsidRDefault="002C6E79" w:rsidP="00FA65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C6E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от </w:t>
                  </w:r>
                  <w:r w:rsidR="00FA655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22.03.2021 </w:t>
                  </w:r>
                  <w:r w:rsidRPr="002C6E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№ </w:t>
                  </w:r>
                  <w:r w:rsidR="00FA655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181</w:t>
                  </w:r>
                </w:p>
              </w:tc>
            </w:tr>
          </w:tbl>
          <w:p w:rsidR="002C6E79" w:rsidRPr="002C6E79" w:rsidRDefault="002C6E79" w:rsidP="00FA655D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C6E79" w:rsidRPr="002C6E79" w:rsidRDefault="002C6E79" w:rsidP="002C6E7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C6E79" w:rsidRPr="002C6E79" w:rsidRDefault="002C6E79" w:rsidP="002C6E7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C6E7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ИЗМЕНЕНИЯ,</w:t>
      </w:r>
    </w:p>
    <w:p w:rsidR="002C6E79" w:rsidRPr="002C6E79" w:rsidRDefault="002C6E79" w:rsidP="002C6E7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C6E7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вносимые в постановление администрации</w:t>
      </w:r>
    </w:p>
    <w:p w:rsidR="002C6E79" w:rsidRPr="002C6E79" w:rsidRDefault="002C6E79" w:rsidP="002C6E7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C6E7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муниципального образования Щербиновский район</w:t>
      </w:r>
    </w:p>
    <w:p w:rsidR="002C6E79" w:rsidRPr="002C6E79" w:rsidRDefault="002C6E79" w:rsidP="002C6E7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C6E7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от 26 октября 2017 года № 661 «Об утверждении муниципальной программы муниципального образования Щербиновский район</w:t>
      </w:r>
    </w:p>
    <w:p w:rsidR="002C6E79" w:rsidRPr="002C6E79" w:rsidRDefault="002C6E79" w:rsidP="002C6E7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C6E7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«Обеспечение безопасности населения на территории муниципального </w:t>
      </w:r>
    </w:p>
    <w:p w:rsidR="002C6E79" w:rsidRPr="002C6E79" w:rsidRDefault="002C6E79" w:rsidP="002C6E7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C6E7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образования Щербиновский район»</w:t>
      </w:r>
    </w:p>
    <w:p w:rsidR="002C6E79" w:rsidRPr="002C6E79" w:rsidRDefault="002C6E79" w:rsidP="002C6E7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C6E79" w:rsidRPr="002C6E79" w:rsidRDefault="002C6E79" w:rsidP="002C6E79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C6E79">
        <w:rPr>
          <w:rFonts w:ascii="Times New Roman" w:eastAsia="Times New Roman" w:hAnsi="Times New Roman" w:cs="Times New Roman"/>
          <w:sz w:val="28"/>
          <w:szCs w:val="28"/>
          <w:lang w:eastAsia="ar-SA"/>
        </w:rPr>
        <w:t>1. В паспорте муниципальной программы муниципального образования Щербиновский район «Обеспечение безопасности населения на территории муниципального образования Щербиновский район»:</w:t>
      </w:r>
    </w:p>
    <w:p w:rsidR="002C6E79" w:rsidRPr="002C6E79" w:rsidRDefault="002C6E79" w:rsidP="002C6E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E79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позицию «Объемы бюджетных ассигнований муниципальной пр</w:t>
      </w:r>
      <w:r w:rsidRPr="002C6E7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C6E7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граммы» изложить в следующей редакции: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04"/>
        <w:gridCol w:w="419"/>
        <w:gridCol w:w="6131"/>
      </w:tblGrid>
      <w:tr w:rsidR="002C6E79" w:rsidRPr="002C6E79" w:rsidTr="007A0A31">
        <w:trPr>
          <w:trHeight w:val="898"/>
        </w:trPr>
        <w:tc>
          <w:tcPr>
            <w:tcW w:w="3304" w:type="dxa"/>
            <w:tcBorders>
              <w:top w:val="nil"/>
            </w:tcBorders>
            <w:shd w:val="clear" w:color="auto" w:fill="auto"/>
          </w:tcPr>
          <w:p w:rsidR="002C6E79" w:rsidRPr="002C6E79" w:rsidRDefault="002C6E79" w:rsidP="002C6E7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C6E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«Объемы бюджетных ассигнований муниципальной программы</w:t>
            </w:r>
          </w:p>
        </w:tc>
        <w:tc>
          <w:tcPr>
            <w:tcW w:w="419" w:type="dxa"/>
            <w:shd w:val="clear" w:color="auto" w:fill="auto"/>
          </w:tcPr>
          <w:p w:rsidR="002C6E79" w:rsidRPr="002C6E79" w:rsidRDefault="002C6E79" w:rsidP="002C6E7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6131" w:type="dxa"/>
            <w:tcBorders>
              <w:top w:val="nil"/>
            </w:tcBorders>
            <w:shd w:val="clear" w:color="auto" w:fill="auto"/>
          </w:tcPr>
          <w:p w:rsidR="002C6E79" w:rsidRPr="002C6E79" w:rsidRDefault="002C6E79" w:rsidP="002C6E7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бюджетных ассигнований на реализацию программы составляет всего 58 182 899,49 ру</w:t>
            </w:r>
            <w:r w:rsidRPr="002C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2C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лей; из бюджета муниципального образования Щербиновский район (далее  - местный бюджет) 57 390 899,49 рублей; </w:t>
            </w:r>
          </w:p>
          <w:p w:rsidR="002C6E79" w:rsidRPr="002C6E79" w:rsidRDefault="002C6E79" w:rsidP="002C6E7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бюджета Краснодарского края (далее - кра</w:t>
            </w:r>
            <w:r w:rsidRPr="002C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C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вой бюджет) 792 000,00 рублей;</w:t>
            </w:r>
          </w:p>
          <w:p w:rsidR="002C6E79" w:rsidRPr="002C6E79" w:rsidRDefault="002C6E79" w:rsidP="002C6E7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2C6E79" w:rsidRPr="002C6E79" w:rsidRDefault="002C6E79" w:rsidP="002C6E7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6 727 783,69 рублей;</w:t>
            </w:r>
          </w:p>
          <w:p w:rsidR="002C6E79" w:rsidRPr="002C6E79" w:rsidRDefault="002C6E79" w:rsidP="002C6E7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2C6E79" w:rsidRPr="002C6E79" w:rsidRDefault="002C6E79" w:rsidP="002C6E7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краевой бюджет 132 000,00 рублей;</w:t>
            </w:r>
          </w:p>
          <w:p w:rsidR="002C6E79" w:rsidRPr="002C6E79" w:rsidRDefault="002C6E79" w:rsidP="002C6E7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местный бюджет 6 595 783,69 рублей;</w:t>
            </w:r>
          </w:p>
          <w:p w:rsidR="002C6E79" w:rsidRPr="002C6E79" w:rsidRDefault="002C6E79" w:rsidP="002C6E7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7 198 545,73 рублей;</w:t>
            </w:r>
          </w:p>
          <w:p w:rsidR="002C6E79" w:rsidRPr="002C6E79" w:rsidRDefault="002C6E79" w:rsidP="002C6E7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2C6E79" w:rsidRPr="002C6E79" w:rsidRDefault="002C6E79" w:rsidP="002C6E7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краевой бюджет 132 000,00 рублей;</w:t>
            </w:r>
          </w:p>
          <w:p w:rsidR="002C6E79" w:rsidRPr="002C6E79" w:rsidRDefault="002C6E79" w:rsidP="002C6E7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местный бюджет 7 066 545,73 рублей;</w:t>
            </w:r>
          </w:p>
          <w:p w:rsidR="002C6E79" w:rsidRPr="002C6E79" w:rsidRDefault="002C6E79" w:rsidP="002C6E7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15 580 470,07 рублей.</w:t>
            </w:r>
          </w:p>
          <w:p w:rsidR="002C6E79" w:rsidRPr="002C6E79" w:rsidRDefault="002C6E79" w:rsidP="002C6E7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2C6E79" w:rsidRPr="002C6E79" w:rsidRDefault="002C6E79" w:rsidP="002C6E7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краевой бюджет 132 000,00 рублей;</w:t>
            </w:r>
          </w:p>
          <w:p w:rsidR="002C6E79" w:rsidRPr="002C6E79" w:rsidRDefault="002C6E79" w:rsidP="002C6E7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местный бюджет 15 448 470,07 рублей.</w:t>
            </w:r>
          </w:p>
          <w:p w:rsidR="002C6E79" w:rsidRPr="002C6E79" w:rsidRDefault="002C6E79" w:rsidP="002C6E7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2021 год – 11 199 400,00 рублей;</w:t>
            </w:r>
          </w:p>
          <w:p w:rsidR="002C6E79" w:rsidRPr="002C6E79" w:rsidRDefault="002C6E79" w:rsidP="002C6E7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2C6E79" w:rsidRPr="002C6E79" w:rsidRDefault="002C6E79" w:rsidP="002C6E7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краевой бюджет 132 000,00 рублей;</w:t>
            </w:r>
          </w:p>
          <w:p w:rsidR="002C6E79" w:rsidRPr="002C6E79" w:rsidRDefault="002C6E79" w:rsidP="002C6E7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местный бюджет 11 067 400,00 рублей.</w:t>
            </w:r>
          </w:p>
          <w:p w:rsidR="002C6E79" w:rsidRPr="002C6E79" w:rsidRDefault="002C6E79" w:rsidP="002C6E7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8 774 000,00 рублей;</w:t>
            </w:r>
          </w:p>
          <w:p w:rsidR="002C6E79" w:rsidRPr="002C6E79" w:rsidRDefault="002C6E79" w:rsidP="002C6E7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2C6E79" w:rsidRPr="002C6E79" w:rsidRDefault="002C6E79" w:rsidP="002C6E7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краевой бюджет 132 000,00 рублей;</w:t>
            </w:r>
          </w:p>
          <w:p w:rsidR="002C6E79" w:rsidRPr="002C6E79" w:rsidRDefault="002C6E79" w:rsidP="002C6E7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C6E79" w:rsidRPr="002C6E79" w:rsidRDefault="002C6E79" w:rsidP="002C6E7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местный бюджет 8 642 000,00 рублей;</w:t>
            </w:r>
          </w:p>
          <w:p w:rsidR="002C6E79" w:rsidRPr="002C6E79" w:rsidRDefault="002C6E79" w:rsidP="002C6E7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8 702 700,00 рублей;</w:t>
            </w:r>
          </w:p>
          <w:p w:rsidR="002C6E79" w:rsidRPr="002C6E79" w:rsidRDefault="002C6E79" w:rsidP="002C6E7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2C6E79" w:rsidRPr="002C6E79" w:rsidRDefault="002C6E79" w:rsidP="002C6E7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краевой бюджет 132 000,00 рублей;</w:t>
            </w:r>
          </w:p>
          <w:p w:rsidR="002C6E79" w:rsidRPr="002C6E79" w:rsidRDefault="002C6E79" w:rsidP="002C6E7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местный бюджет 8 570 700,00 рублей</w:t>
            </w:r>
            <w:proofErr w:type="gramStart"/>
            <w:r w:rsidRPr="002C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.»;</w:t>
            </w:r>
            <w:proofErr w:type="gramEnd"/>
          </w:p>
        </w:tc>
      </w:tr>
    </w:tbl>
    <w:p w:rsidR="002C6E79" w:rsidRPr="002C6E79" w:rsidRDefault="002C6E79" w:rsidP="002C6E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E7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2) раздел 4 «Обоснование ресурсного обеспечения муниципальной пр</w:t>
      </w:r>
      <w:r w:rsidRPr="002C6E7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C6E7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граммы» изложить в следующей редакции:</w:t>
      </w:r>
    </w:p>
    <w:p w:rsidR="002C6E79" w:rsidRPr="002C6E79" w:rsidRDefault="002C6E79" w:rsidP="002C6E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2C6E79" w:rsidRPr="002C6E79" w:rsidRDefault="002C6E79" w:rsidP="002C6E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E79">
        <w:rPr>
          <w:rFonts w:ascii="Times New Roman" w:eastAsia="Times New Roman" w:hAnsi="Times New Roman" w:cs="Times New Roman"/>
          <w:sz w:val="28"/>
          <w:szCs w:val="28"/>
          <w:lang w:eastAsia="ru-RU"/>
        </w:rPr>
        <w:t>«4. Обоснование ресурсного обеспечения муниципальной программы</w:t>
      </w:r>
    </w:p>
    <w:p w:rsidR="002C6E79" w:rsidRPr="002C6E79" w:rsidRDefault="002C6E79" w:rsidP="002C6E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2C6E79" w:rsidRPr="002C6E79" w:rsidRDefault="002C6E79" w:rsidP="002C6E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E79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Финансирование муниципальной программы осуществляется за счет средств бюджета муниципального образования Щербиновский район и бю</w:t>
      </w:r>
      <w:r w:rsidRPr="002C6E7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2C6E79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жета Краснодарского края. Общий объем финансирования программы с</w:t>
      </w:r>
      <w:r w:rsidRPr="002C6E7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C6E7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ставляет 58 182 899 (пятьдесят восемь миллионов сто восемьдесят две тысячи восемьсот девяносто девять) рублей 49 копеек.</w:t>
      </w:r>
    </w:p>
    <w:tbl>
      <w:tblPr>
        <w:tblW w:w="959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276"/>
        <w:gridCol w:w="1134"/>
        <w:gridCol w:w="1275"/>
        <w:gridCol w:w="1154"/>
        <w:gridCol w:w="1092"/>
        <w:gridCol w:w="1036"/>
        <w:gridCol w:w="1106"/>
      </w:tblGrid>
      <w:tr w:rsidR="002C6E79" w:rsidRPr="002C6E79" w:rsidTr="007A0A31">
        <w:tc>
          <w:tcPr>
            <w:tcW w:w="1526" w:type="dxa"/>
            <w:vMerge w:val="restart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Источник финансир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вания мун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ципальной программы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Объем ф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нансир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вания вс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го, рублей</w:t>
            </w:r>
          </w:p>
        </w:tc>
        <w:tc>
          <w:tcPr>
            <w:tcW w:w="6797" w:type="dxa"/>
            <w:gridSpan w:val="6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</w:tr>
      <w:tr w:rsidR="002C6E79" w:rsidRPr="002C6E79" w:rsidTr="007A0A31">
        <w:trPr>
          <w:trHeight w:val="945"/>
        </w:trPr>
        <w:tc>
          <w:tcPr>
            <w:tcW w:w="1526" w:type="dxa"/>
            <w:vMerge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2018 год</w:t>
            </w:r>
          </w:p>
        </w:tc>
        <w:tc>
          <w:tcPr>
            <w:tcW w:w="1275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1154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1092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1036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1106" w:type="dxa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</w:tr>
      <w:tr w:rsidR="002C6E79" w:rsidRPr="002C6E79" w:rsidTr="007A0A31">
        <w:tblPrEx>
          <w:tblBorders>
            <w:bottom w:val="single" w:sz="4" w:space="0" w:color="auto"/>
          </w:tblBorders>
        </w:tblPrEx>
        <w:trPr>
          <w:trHeight w:val="96"/>
          <w:tblHeader/>
        </w:trPr>
        <w:tc>
          <w:tcPr>
            <w:tcW w:w="1526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54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092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036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106" w:type="dxa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2C6E79" w:rsidRPr="002C6E79" w:rsidTr="007A0A31">
        <w:tblPrEx>
          <w:tblBorders>
            <w:bottom w:val="single" w:sz="4" w:space="0" w:color="auto"/>
          </w:tblBorders>
        </w:tblPrEx>
        <w:tc>
          <w:tcPr>
            <w:tcW w:w="1526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Муниц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пальная пр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грамма, всего</w:t>
            </w:r>
          </w:p>
        </w:tc>
        <w:tc>
          <w:tcPr>
            <w:tcW w:w="1276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58 182 899,49</w:t>
            </w:r>
          </w:p>
        </w:tc>
        <w:tc>
          <w:tcPr>
            <w:tcW w:w="1134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6 727 783,69</w:t>
            </w:r>
          </w:p>
        </w:tc>
        <w:tc>
          <w:tcPr>
            <w:tcW w:w="1275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7 198 545,73</w:t>
            </w:r>
          </w:p>
        </w:tc>
        <w:tc>
          <w:tcPr>
            <w:tcW w:w="1154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15 580 </w:t>
            </w:r>
          </w:p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470,07</w:t>
            </w:r>
          </w:p>
        </w:tc>
        <w:tc>
          <w:tcPr>
            <w:tcW w:w="1092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11 199 400,00</w:t>
            </w:r>
          </w:p>
        </w:tc>
        <w:tc>
          <w:tcPr>
            <w:tcW w:w="1036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8 774 000,00</w:t>
            </w:r>
          </w:p>
        </w:tc>
        <w:tc>
          <w:tcPr>
            <w:tcW w:w="1106" w:type="dxa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8 702 700,00</w:t>
            </w:r>
          </w:p>
        </w:tc>
      </w:tr>
      <w:tr w:rsidR="002C6E79" w:rsidRPr="002C6E79" w:rsidTr="007A0A31">
        <w:tblPrEx>
          <w:tblBorders>
            <w:bottom w:val="single" w:sz="4" w:space="0" w:color="auto"/>
          </w:tblBorders>
        </w:tblPrEx>
        <w:tc>
          <w:tcPr>
            <w:tcW w:w="1526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57 390 899,49</w:t>
            </w:r>
          </w:p>
        </w:tc>
        <w:tc>
          <w:tcPr>
            <w:tcW w:w="1134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6 595 783,69</w:t>
            </w:r>
          </w:p>
        </w:tc>
        <w:tc>
          <w:tcPr>
            <w:tcW w:w="1275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7 066 545,73</w:t>
            </w:r>
          </w:p>
        </w:tc>
        <w:tc>
          <w:tcPr>
            <w:tcW w:w="1154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15 448 </w:t>
            </w:r>
          </w:p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470,07</w:t>
            </w:r>
          </w:p>
        </w:tc>
        <w:tc>
          <w:tcPr>
            <w:tcW w:w="1092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11 067 400,00</w:t>
            </w:r>
          </w:p>
        </w:tc>
        <w:tc>
          <w:tcPr>
            <w:tcW w:w="1036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8 642 000,00</w:t>
            </w:r>
          </w:p>
        </w:tc>
        <w:tc>
          <w:tcPr>
            <w:tcW w:w="1106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8 570 700,00</w:t>
            </w:r>
          </w:p>
        </w:tc>
      </w:tr>
      <w:tr w:rsidR="002C6E79" w:rsidRPr="002C6E79" w:rsidTr="007A0A31">
        <w:tblPrEx>
          <w:tblBorders>
            <w:bottom w:val="single" w:sz="4" w:space="0" w:color="auto"/>
          </w:tblBorders>
        </w:tblPrEx>
        <w:trPr>
          <w:trHeight w:val="241"/>
        </w:trPr>
        <w:tc>
          <w:tcPr>
            <w:tcW w:w="1526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792 000,00</w:t>
            </w:r>
          </w:p>
        </w:tc>
        <w:tc>
          <w:tcPr>
            <w:tcW w:w="1134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132 000,00</w:t>
            </w:r>
          </w:p>
        </w:tc>
        <w:tc>
          <w:tcPr>
            <w:tcW w:w="1275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132 000,00</w:t>
            </w:r>
          </w:p>
        </w:tc>
        <w:tc>
          <w:tcPr>
            <w:tcW w:w="1154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132 000,00</w:t>
            </w:r>
          </w:p>
        </w:tc>
        <w:tc>
          <w:tcPr>
            <w:tcW w:w="1092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132 000,00</w:t>
            </w:r>
          </w:p>
        </w:tc>
        <w:tc>
          <w:tcPr>
            <w:tcW w:w="1036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132 000,00</w:t>
            </w:r>
          </w:p>
        </w:tc>
        <w:tc>
          <w:tcPr>
            <w:tcW w:w="1106" w:type="dxa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132 000,00</w:t>
            </w:r>
          </w:p>
        </w:tc>
      </w:tr>
      <w:tr w:rsidR="002C6E79" w:rsidRPr="002C6E79" w:rsidTr="007A0A31">
        <w:tblPrEx>
          <w:tblBorders>
            <w:bottom w:val="single" w:sz="4" w:space="0" w:color="auto"/>
          </w:tblBorders>
        </w:tblPrEx>
        <w:trPr>
          <w:trHeight w:val="315"/>
        </w:trPr>
        <w:tc>
          <w:tcPr>
            <w:tcW w:w="1526" w:type="dxa"/>
            <w:vMerge w:val="restart"/>
            <w:shd w:val="clear" w:color="auto" w:fill="auto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</w:t>
            </w:r>
          </w:p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 xml:space="preserve"> № 1 «П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 xml:space="preserve">строение и 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развитие а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паратно-программн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го комплекса «Безопасный город»</w:t>
            </w:r>
            <w:r w:rsidRPr="002C6E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территории муниципал</w:t>
            </w:r>
            <w:r w:rsidRPr="002C6E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ь</w:t>
            </w:r>
            <w:r w:rsidRPr="002C6E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ного образ</w:t>
            </w:r>
            <w:r w:rsidRPr="002C6E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2C6E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вания Ще</w:t>
            </w:r>
            <w:r w:rsidRPr="002C6E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2C6E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биновский район</w:t>
            </w:r>
            <w:proofErr w:type="gramStart"/>
            <w:r w:rsidRPr="002C6E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»-</w:t>
            </w:r>
            <w:proofErr w:type="gramEnd"/>
            <w:r w:rsidRPr="002C6E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19 821 241,47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2 624 676,33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2 628 627,10</w:t>
            </w:r>
          </w:p>
        </w:tc>
        <w:tc>
          <w:tcPr>
            <w:tcW w:w="1154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3 474 338,04</w:t>
            </w:r>
          </w:p>
        </w:tc>
        <w:tc>
          <w:tcPr>
            <w:tcW w:w="1092" w:type="dxa"/>
            <w:vMerge w:val="restart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3 763 200,00</w:t>
            </w:r>
          </w:p>
        </w:tc>
        <w:tc>
          <w:tcPr>
            <w:tcW w:w="1036" w:type="dxa"/>
            <w:vMerge w:val="restart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3 667 100,00</w:t>
            </w:r>
          </w:p>
        </w:tc>
        <w:tc>
          <w:tcPr>
            <w:tcW w:w="1106" w:type="dxa"/>
            <w:vMerge w:val="restart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3 663 300,00</w:t>
            </w:r>
          </w:p>
        </w:tc>
      </w:tr>
      <w:tr w:rsidR="002C6E79" w:rsidRPr="002C6E79" w:rsidTr="007A0A31">
        <w:tblPrEx>
          <w:tblBorders>
            <w:bottom w:val="single" w:sz="4" w:space="0" w:color="auto"/>
          </w:tblBorders>
        </w:tblPrEx>
        <w:trPr>
          <w:trHeight w:val="150"/>
        </w:trPr>
        <w:tc>
          <w:tcPr>
            <w:tcW w:w="1526" w:type="dxa"/>
            <w:vMerge/>
            <w:shd w:val="clear" w:color="auto" w:fill="auto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2C6E79" w:rsidRPr="002C6E79" w:rsidRDefault="002C6E79" w:rsidP="00BE44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19 760 958,04</w:t>
            </w:r>
          </w:p>
        </w:tc>
        <w:tc>
          <w:tcPr>
            <w:tcW w:w="1134" w:type="dxa"/>
            <w:vMerge/>
            <w:shd w:val="clear" w:color="auto" w:fill="auto"/>
          </w:tcPr>
          <w:p w:rsidR="002C6E79" w:rsidRPr="002C6E79" w:rsidRDefault="002C6E79" w:rsidP="00BE44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2C6E79" w:rsidRPr="002C6E79" w:rsidRDefault="002C6E79" w:rsidP="00BE44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4" w:type="dxa"/>
            <w:shd w:val="clear" w:color="auto" w:fill="auto"/>
          </w:tcPr>
          <w:p w:rsidR="002C6E79" w:rsidRPr="002C6E79" w:rsidRDefault="002C6E79" w:rsidP="00BE44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3 414 054,61</w:t>
            </w:r>
          </w:p>
        </w:tc>
        <w:tc>
          <w:tcPr>
            <w:tcW w:w="1092" w:type="dxa"/>
            <w:vMerge/>
            <w:shd w:val="clear" w:color="auto" w:fill="auto"/>
          </w:tcPr>
          <w:p w:rsidR="002C6E79" w:rsidRPr="002C6E79" w:rsidRDefault="002C6E79" w:rsidP="00BE44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:rsidR="002C6E79" w:rsidRPr="002C6E79" w:rsidRDefault="002C6E79" w:rsidP="00BE44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vMerge/>
          </w:tcPr>
          <w:p w:rsidR="002C6E79" w:rsidRPr="002C6E79" w:rsidRDefault="002C6E79" w:rsidP="00BE44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E79" w:rsidRPr="002C6E79" w:rsidTr="007A0A31">
        <w:tblPrEx>
          <w:tblBorders>
            <w:bottom w:val="single" w:sz="4" w:space="0" w:color="auto"/>
          </w:tblBorders>
        </w:tblPrEx>
        <w:trPr>
          <w:trHeight w:val="3431"/>
        </w:trPr>
        <w:tc>
          <w:tcPr>
            <w:tcW w:w="1526" w:type="dxa"/>
            <w:vMerge/>
            <w:shd w:val="clear" w:color="auto" w:fill="auto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2C6E79" w:rsidRPr="002C6E79" w:rsidRDefault="002C6E79" w:rsidP="00BE44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60 283,43</w:t>
            </w:r>
            <w:bookmarkStart w:id="0" w:name="_GoBack"/>
            <w:bookmarkEnd w:id="0"/>
          </w:p>
        </w:tc>
        <w:tc>
          <w:tcPr>
            <w:tcW w:w="1134" w:type="dxa"/>
            <w:vMerge/>
            <w:shd w:val="clear" w:color="auto" w:fill="auto"/>
          </w:tcPr>
          <w:p w:rsidR="002C6E79" w:rsidRPr="002C6E79" w:rsidRDefault="002C6E79" w:rsidP="00BE44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2C6E79" w:rsidRPr="002C6E79" w:rsidRDefault="002C6E79" w:rsidP="00BE44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4" w:type="dxa"/>
            <w:shd w:val="clear" w:color="auto" w:fill="auto"/>
          </w:tcPr>
          <w:p w:rsidR="002C6E79" w:rsidRPr="002C6E79" w:rsidRDefault="002C6E79" w:rsidP="00BE44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60 283,43***</w:t>
            </w:r>
          </w:p>
        </w:tc>
        <w:tc>
          <w:tcPr>
            <w:tcW w:w="1092" w:type="dxa"/>
            <w:vMerge/>
            <w:shd w:val="clear" w:color="auto" w:fill="auto"/>
          </w:tcPr>
          <w:p w:rsidR="002C6E79" w:rsidRPr="002C6E79" w:rsidRDefault="002C6E79" w:rsidP="00BE44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:rsidR="002C6E79" w:rsidRPr="002C6E79" w:rsidRDefault="002C6E79" w:rsidP="00BE44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vMerge/>
          </w:tcPr>
          <w:p w:rsidR="002C6E79" w:rsidRPr="002C6E79" w:rsidRDefault="002C6E79" w:rsidP="00BE44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E79" w:rsidRPr="002C6E79" w:rsidTr="007A0A31">
        <w:tblPrEx>
          <w:tblBorders>
            <w:bottom w:val="single" w:sz="4" w:space="0" w:color="auto"/>
          </w:tblBorders>
        </w:tblPrEx>
        <w:trPr>
          <w:trHeight w:val="368"/>
        </w:trPr>
        <w:tc>
          <w:tcPr>
            <w:tcW w:w="1526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54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092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036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106" w:type="dxa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2C6E79" w:rsidRPr="002C6E79" w:rsidTr="007A0A31">
        <w:tblPrEx>
          <w:tblBorders>
            <w:bottom w:val="single" w:sz="4" w:space="0" w:color="auto"/>
          </w:tblBorders>
        </w:tblPrEx>
        <w:trPr>
          <w:trHeight w:val="2255"/>
        </w:trPr>
        <w:tc>
          <w:tcPr>
            <w:tcW w:w="1526" w:type="dxa"/>
            <w:shd w:val="clear" w:color="auto" w:fill="auto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№ 2 </w:t>
            </w:r>
            <w:r w:rsidRPr="002C6E7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«Ос</w:t>
            </w:r>
            <w:r w:rsidRPr="002C6E7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у</w:t>
            </w:r>
            <w:r w:rsidRPr="002C6E7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ществление отдельных госуда</w:t>
            </w:r>
            <w:r w:rsidRPr="002C6E7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р</w:t>
            </w:r>
            <w:r w:rsidRPr="002C6E7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ственных полномочий Краснода</w:t>
            </w:r>
            <w:r w:rsidRPr="002C6E7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р</w:t>
            </w:r>
            <w:r w:rsidRPr="002C6E7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ского края» - краевой бюджет</w:t>
            </w:r>
          </w:p>
        </w:tc>
        <w:tc>
          <w:tcPr>
            <w:tcW w:w="1276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792 000,00</w:t>
            </w:r>
          </w:p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132 000,00</w:t>
            </w:r>
          </w:p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132 000,00</w:t>
            </w:r>
          </w:p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4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132 000,00</w:t>
            </w:r>
          </w:p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2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132 000,00</w:t>
            </w:r>
          </w:p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6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132 000,00</w:t>
            </w:r>
          </w:p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132000,00</w:t>
            </w:r>
          </w:p>
        </w:tc>
      </w:tr>
      <w:tr w:rsidR="002C6E79" w:rsidRPr="002C6E79" w:rsidTr="007A0A31">
        <w:tblPrEx>
          <w:tblBorders>
            <w:bottom w:val="single" w:sz="4" w:space="0" w:color="auto"/>
          </w:tblBorders>
        </w:tblPrEx>
        <w:trPr>
          <w:trHeight w:val="213"/>
        </w:trPr>
        <w:tc>
          <w:tcPr>
            <w:tcW w:w="1526" w:type="dxa"/>
            <w:vMerge w:val="restart"/>
            <w:shd w:val="clear" w:color="auto" w:fill="auto"/>
          </w:tcPr>
          <w:p w:rsidR="002C6E79" w:rsidRPr="002C6E79" w:rsidRDefault="002C6E79" w:rsidP="002C6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№ 3 Фина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совое обе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печение де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тельности муниципал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ного казенн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го учрежд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ния «Ав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рийно-спасательное формиров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ние» мун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ципального образования Щербино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 xml:space="preserve">ский район» - местный бюджет </w:t>
            </w:r>
          </w:p>
        </w:tc>
        <w:tc>
          <w:tcPr>
            <w:tcW w:w="1276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27 450 667,58</w:t>
            </w:r>
          </w:p>
        </w:tc>
        <w:tc>
          <w:tcPr>
            <w:tcW w:w="1134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3 971 107,36</w:t>
            </w:r>
          </w:p>
        </w:tc>
        <w:tc>
          <w:tcPr>
            <w:tcW w:w="1275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4 368 268,63</w:t>
            </w:r>
          </w:p>
        </w:tc>
        <w:tc>
          <w:tcPr>
            <w:tcW w:w="1154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4 364 691,59</w:t>
            </w:r>
          </w:p>
        </w:tc>
        <w:tc>
          <w:tcPr>
            <w:tcW w:w="1092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5 887 600,00</w:t>
            </w:r>
          </w:p>
        </w:tc>
        <w:tc>
          <w:tcPr>
            <w:tcW w:w="1036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4 431 100,00</w:t>
            </w:r>
          </w:p>
        </w:tc>
        <w:tc>
          <w:tcPr>
            <w:tcW w:w="1106" w:type="dxa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4 427 900,00</w:t>
            </w:r>
          </w:p>
        </w:tc>
      </w:tr>
      <w:tr w:rsidR="002C6E79" w:rsidRPr="002C6E79" w:rsidTr="007A0A31">
        <w:tblPrEx>
          <w:tblBorders>
            <w:bottom w:val="single" w:sz="4" w:space="0" w:color="auto"/>
          </w:tblBorders>
        </w:tblPrEx>
        <w:trPr>
          <w:trHeight w:val="255"/>
        </w:trPr>
        <w:tc>
          <w:tcPr>
            <w:tcW w:w="1526" w:type="dxa"/>
            <w:vMerge/>
            <w:shd w:val="clear" w:color="auto" w:fill="auto"/>
          </w:tcPr>
          <w:p w:rsidR="002C6E79" w:rsidRPr="002C6E79" w:rsidRDefault="002C6E79" w:rsidP="002C6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2C6E79" w:rsidRPr="002C6E79" w:rsidRDefault="002C6E79" w:rsidP="002C6E79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27 341 856,19</w:t>
            </w:r>
          </w:p>
          <w:p w:rsidR="002C6E79" w:rsidRPr="002C6E79" w:rsidRDefault="002C6E79" w:rsidP="002C6E79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108 811,39</w:t>
            </w:r>
          </w:p>
          <w:p w:rsidR="002C6E79" w:rsidRPr="002C6E79" w:rsidRDefault="002C6E79" w:rsidP="002C6E7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2C6E79" w:rsidRPr="002C6E79" w:rsidRDefault="002C6E79" w:rsidP="002C6E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3 969 767,35</w:t>
            </w:r>
          </w:p>
          <w:p w:rsidR="002C6E79" w:rsidRPr="002C6E79" w:rsidRDefault="002C6E79" w:rsidP="002C6E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1 340, 01*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C6E79" w:rsidRPr="002C6E79" w:rsidRDefault="002C6E79" w:rsidP="002C6E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4 368 267,95</w:t>
            </w:r>
          </w:p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0,68**</w:t>
            </w:r>
          </w:p>
        </w:tc>
        <w:tc>
          <w:tcPr>
            <w:tcW w:w="1154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4 257 220,89</w:t>
            </w:r>
          </w:p>
        </w:tc>
        <w:tc>
          <w:tcPr>
            <w:tcW w:w="1092" w:type="dxa"/>
            <w:vMerge w:val="restart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5 887 600,00</w:t>
            </w:r>
          </w:p>
        </w:tc>
        <w:tc>
          <w:tcPr>
            <w:tcW w:w="1036" w:type="dxa"/>
            <w:vMerge w:val="restart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4 431 100,00</w:t>
            </w:r>
          </w:p>
        </w:tc>
        <w:tc>
          <w:tcPr>
            <w:tcW w:w="1106" w:type="dxa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4 427 900,00</w:t>
            </w:r>
          </w:p>
        </w:tc>
      </w:tr>
      <w:tr w:rsidR="002C6E79" w:rsidRPr="002C6E79" w:rsidTr="007A0A31">
        <w:tblPrEx>
          <w:tblBorders>
            <w:bottom w:val="single" w:sz="4" w:space="0" w:color="auto"/>
          </w:tblBorders>
        </w:tblPrEx>
        <w:trPr>
          <w:trHeight w:val="3302"/>
        </w:trPr>
        <w:tc>
          <w:tcPr>
            <w:tcW w:w="1526" w:type="dxa"/>
            <w:vMerge/>
            <w:shd w:val="clear" w:color="auto" w:fill="auto"/>
          </w:tcPr>
          <w:p w:rsidR="002C6E79" w:rsidRPr="002C6E79" w:rsidRDefault="002C6E79" w:rsidP="002C6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C6E79" w:rsidRPr="002C6E79" w:rsidRDefault="002C6E79" w:rsidP="002C6E79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C6E79" w:rsidRPr="002C6E79" w:rsidRDefault="002C6E79" w:rsidP="002C6E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2C6E79" w:rsidRPr="002C6E79" w:rsidRDefault="002C6E79" w:rsidP="002C6E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  <w:tc>
          <w:tcPr>
            <w:tcW w:w="1154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107 470,70***</w:t>
            </w:r>
          </w:p>
        </w:tc>
        <w:tc>
          <w:tcPr>
            <w:tcW w:w="1092" w:type="dxa"/>
            <w:vMerge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</w:tcPr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E79" w:rsidRPr="002C6E79" w:rsidTr="007A0A31">
        <w:tblPrEx>
          <w:tblBorders>
            <w:bottom w:val="single" w:sz="4" w:space="0" w:color="auto"/>
          </w:tblBorders>
        </w:tblPrEx>
        <w:trPr>
          <w:trHeight w:val="225"/>
        </w:trPr>
        <w:tc>
          <w:tcPr>
            <w:tcW w:w="1526" w:type="dxa"/>
            <w:vMerge w:val="restart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№ 4 «Мер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приятия по предупр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ждению и ликвидации чрезвыча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ных ситуаций и гражда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ской об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роне»</w:t>
            </w:r>
          </w:p>
        </w:tc>
        <w:tc>
          <w:tcPr>
            <w:tcW w:w="1276" w:type="dxa"/>
            <w:shd w:val="clear" w:color="auto" w:fill="auto"/>
          </w:tcPr>
          <w:p w:rsidR="002C6E79" w:rsidRPr="002C6E79" w:rsidRDefault="002C6E79" w:rsidP="002C6E79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10 118 990,44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C6E79" w:rsidRPr="002C6E79" w:rsidRDefault="002C6E79" w:rsidP="002C6E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C6E79" w:rsidRPr="002C6E79" w:rsidRDefault="002C6E79" w:rsidP="002C6E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69 650,00</w:t>
            </w:r>
          </w:p>
        </w:tc>
        <w:tc>
          <w:tcPr>
            <w:tcW w:w="1154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7 609 440,44</w:t>
            </w:r>
          </w:p>
        </w:tc>
        <w:tc>
          <w:tcPr>
            <w:tcW w:w="1092" w:type="dxa"/>
            <w:vMerge w:val="restart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1 416 600,00</w:t>
            </w:r>
          </w:p>
        </w:tc>
        <w:tc>
          <w:tcPr>
            <w:tcW w:w="1036" w:type="dxa"/>
            <w:vMerge w:val="restart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543 800,00</w:t>
            </w:r>
          </w:p>
        </w:tc>
        <w:tc>
          <w:tcPr>
            <w:tcW w:w="1106" w:type="dxa"/>
            <w:vMerge w:val="restart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479 500,00</w:t>
            </w:r>
          </w:p>
        </w:tc>
      </w:tr>
      <w:tr w:rsidR="002C6E79" w:rsidRPr="002C6E79" w:rsidTr="007A0A31">
        <w:tblPrEx>
          <w:tblBorders>
            <w:bottom w:val="single" w:sz="4" w:space="0" w:color="auto"/>
          </w:tblBorders>
        </w:tblPrEx>
        <w:trPr>
          <w:trHeight w:val="150"/>
        </w:trPr>
        <w:tc>
          <w:tcPr>
            <w:tcW w:w="1526" w:type="dxa"/>
            <w:vMerge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2C6E79" w:rsidRPr="002C6E79" w:rsidRDefault="002C6E79" w:rsidP="002C6E79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10 049 340,44</w:t>
            </w:r>
          </w:p>
        </w:tc>
        <w:tc>
          <w:tcPr>
            <w:tcW w:w="1134" w:type="dxa"/>
            <w:vMerge/>
            <w:shd w:val="clear" w:color="auto" w:fill="auto"/>
          </w:tcPr>
          <w:p w:rsidR="002C6E79" w:rsidRPr="002C6E79" w:rsidRDefault="002C6E79" w:rsidP="002C6E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2C6E79" w:rsidRPr="002C6E79" w:rsidRDefault="002C6E79" w:rsidP="002C6E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4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7 539 790,44</w:t>
            </w:r>
          </w:p>
        </w:tc>
        <w:tc>
          <w:tcPr>
            <w:tcW w:w="1092" w:type="dxa"/>
            <w:vMerge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vMerge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E79" w:rsidRPr="002C6E79" w:rsidTr="007A0A31">
        <w:tblPrEx>
          <w:tblBorders>
            <w:bottom w:val="single" w:sz="4" w:space="0" w:color="auto"/>
          </w:tblBorders>
        </w:tblPrEx>
        <w:trPr>
          <w:trHeight w:val="1514"/>
        </w:trPr>
        <w:tc>
          <w:tcPr>
            <w:tcW w:w="1526" w:type="dxa"/>
            <w:vMerge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2C6E79" w:rsidRPr="002C6E79" w:rsidRDefault="002C6E79" w:rsidP="002C6E79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69 650,00</w:t>
            </w:r>
          </w:p>
        </w:tc>
        <w:tc>
          <w:tcPr>
            <w:tcW w:w="1134" w:type="dxa"/>
            <w:vMerge/>
            <w:shd w:val="clear" w:color="auto" w:fill="auto"/>
          </w:tcPr>
          <w:p w:rsidR="002C6E79" w:rsidRPr="002C6E79" w:rsidRDefault="002C6E79" w:rsidP="002C6E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2C6E79" w:rsidRPr="002C6E79" w:rsidRDefault="002C6E79" w:rsidP="002C6E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4" w:type="dxa"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69 650,00***</w:t>
            </w:r>
          </w:p>
        </w:tc>
        <w:tc>
          <w:tcPr>
            <w:tcW w:w="1092" w:type="dxa"/>
            <w:vMerge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vMerge/>
          </w:tcPr>
          <w:p w:rsidR="002C6E79" w:rsidRPr="002C6E79" w:rsidRDefault="002C6E79" w:rsidP="002C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2C6E79" w:rsidRPr="002C6E79" w:rsidRDefault="002C6E79" w:rsidP="002C6E7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6E79" w:rsidRPr="002C6E79" w:rsidRDefault="002C6E79" w:rsidP="002C6E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E79">
        <w:rPr>
          <w:rFonts w:ascii="Times New Roman" w:eastAsia="Times New Roman" w:hAnsi="Times New Roman" w:cs="Times New Roman"/>
          <w:sz w:val="28"/>
          <w:szCs w:val="28"/>
          <w:lang w:eastAsia="ru-RU"/>
        </w:rPr>
        <w:t>* Денежные обязательства получателей средств бюджета муниципал</w:t>
      </w:r>
      <w:r w:rsidRPr="002C6E7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2C6E7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образования Щербиновский район не исполненные в 2017 году в связи с отсутствием возможности их финансового обеспечения.</w:t>
      </w:r>
    </w:p>
    <w:p w:rsidR="002C6E79" w:rsidRPr="002C6E79" w:rsidRDefault="002C6E79" w:rsidP="002C6E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E79">
        <w:rPr>
          <w:rFonts w:ascii="Times New Roman" w:eastAsia="Times New Roman" w:hAnsi="Times New Roman" w:cs="Times New Roman"/>
          <w:sz w:val="28"/>
          <w:szCs w:val="28"/>
          <w:lang w:eastAsia="ru-RU"/>
        </w:rPr>
        <w:t>** Денежные обязательства получателей средств бюджета муниц</w:t>
      </w:r>
      <w:r w:rsidRPr="002C6E7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C6E79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образования Щербиновский район не исполненные в 2018 году в связи с отсутствием возможности их финансового обеспечения.</w:t>
      </w:r>
    </w:p>
    <w:p w:rsidR="002C6E79" w:rsidRPr="002C6E79" w:rsidRDefault="002C6E79" w:rsidP="002C6E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E79">
        <w:rPr>
          <w:rFonts w:ascii="Times New Roman" w:eastAsia="Times New Roman" w:hAnsi="Times New Roman" w:cs="Times New Roman"/>
          <w:sz w:val="28"/>
          <w:szCs w:val="28"/>
          <w:lang w:eastAsia="ru-RU"/>
        </w:rPr>
        <w:t>*** Денежные обязательства получателей средств бюджета муниц</w:t>
      </w:r>
      <w:r w:rsidRPr="002C6E7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C6E79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образования Щербиновский район не исполненные в 2019 году в связи с их отсутствием возможности финансового обеспечения</w:t>
      </w:r>
      <w:proofErr w:type="gramStart"/>
      <w:r w:rsidRPr="002C6E79">
        <w:rPr>
          <w:rFonts w:ascii="Times New Roman" w:eastAsia="Times New Roman" w:hAnsi="Times New Roman" w:cs="Times New Roman"/>
          <w:sz w:val="28"/>
          <w:szCs w:val="28"/>
          <w:lang w:eastAsia="ru-RU"/>
        </w:rPr>
        <w:t>.»;</w:t>
      </w:r>
      <w:proofErr w:type="gramEnd"/>
    </w:p>
    <w:p w:rsidR="002C6E79" w:rsidRPr="002C6E79" w:rsidRDefault="002C6E79" w:rsidP="002C6E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6E79" w:rsidRPr="002C6E79" w:rsidRDefault="002C6E79" w:rsidP="002C6E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E79">
        <w:rPr>
          <w:rFonts w:ascii="Times New Roman" w:eastAsia="Times New Roman" w:hAnsi="Times New Roman" w:cs="Times New Roman"/>
          <w:sz w:val="28"/>
          <w:szCs w:val="28"/>
          <w:lang w:eastAsia="ru-RU"/>
        </w:rPr>
        <w:t>3) приложение № 1, 2 к муниципальной программе муниципального образования Щербиновский район «Обеспечение безопасности населения на территории муниципального образования Щербиновский район» изложить в следующей редакции:</w:t>
      </w:r>
    </w:p>
    <w:p w:rsidR="002C6E79" w:rsidRPr="002C6E79" w:rsidRDefault="002C6E79" w:rsidP="002C6E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6E79" w:rsidRPr="002C6E79" w:rsidRDefault="002C6E79" w:rsidP="002C6E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6E79" w:rsidRPr="002C6E79" w:rsidRDefault="002C6E79" w:rsidP="002C6E79">
      <w:pPr>
        <w:spacing w:after="0" w:line="240" w:lineRule="auto"/>
        <w:ind w:left="1034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2C6E79" w:rsidRPr="002C6E79" w:rsidSect="00FD793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/>
          <w:pgMar w:top="709" w:right="850" w:bottom="1134" w:left="1701" w:header="709" w:footer="709" w:gutter="0"/>
          <w:cols w:space="708"/>
          <w:docGrid w:linePitch="360"/>
        </w:sect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</w:p>
    <w:tbl>
      <w:tblPr>
        <w:tblW w:w="15134" w:type="dxa"/>
        <w:tblLook w:val="01E0" w:firstRow="1" w:lastRow="1" w:firstColumn="1" w:lastColumn="1" w:noHBand="0" w:noVBand="0"/>
      </w:tblPr>
      <w:tblGrid>
        <w:gridCol w:w="9468"/>
        <w:gridCol w:w="5666"/>
      </w:tblGrid>
      <w:tr w:rsidR="002C6E79" w:rsidRPr="002C6E79" w:rsidTr="007A0A31">
        <w:tc>
          <w:tcPr>
            <w:tcW w:w="9468" w:type="dxa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66" w:type="dxa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spacing w:after="0"/>
              <w:ind w:firstLine="1872"/>
              <w:jc w:val="center"/>
              <w:outlineLvl w:val="1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spacing w:after="0"/>
              <w:ind w:firstLine="1872"/>
              <w:jc w:val="center"/>
              <w:outlineLvl w:val="1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spacing w:after="0"/>
              <w:ind w:firstLine="1872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«Приложение</w:t>
            </w:r>
            <w:r w:rsidRPr="002C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1</w:t>
            </w:r>
          </w:p>
          <w:p w:rsidR="002C6E79" w:rsidRPr="002C6E79" w:rsidRDefault="002C6E79" w:rsidP="002C6E79">
            <w:pPr>
              <w:spacing w:after="0"/>
              <w:ind w:firstLine="187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eastAsia="ru-RU"/>
              </w:rPr>
              <w:t xml:space="preserve">к </w:t>
            </w:r>
            <w:r w:rsidRPr="002C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муниципальной программе </w:t>
            </w:r>
          </w:p>
          <w:p w:rsidR="002C6E79" w:rsidRPr="002C6E79" w:rsidRDefault="002C6E79" w:rsidP="002C6E79">
            <w:pPr>
              <w:spacing w:after="0"/>
              <w:ind w:firstLine="187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2C6E79" w:rsidRPr="002C6E79" w:rsidRDefault="002C6E79" w:rsidP="002C6E79">
            <w:pPr>
              <w:spacing w:after="0"/>
              <w:ind w:firstLine="187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2C6E79" w:rsidRPr="002C6E79" w:rsidRDefault="002C6E79" w:rsidP="002C6E79">
            <w:pPr>
              <w:suppressAutoHyphens/>
              <w:autoSpaceDE w:val="0"/>
              <w:spacing w:after="0" w:line="240" w:lineRule="auto"/>
              <w:ind w:firstLine="187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C6E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«Обеспечение безопасности </w:t>
            </w:r>
          </w:p>
          <w:p w:rsidR="002C6E79" w:rsidRPr="002C6E79" w:rsidRDefault="002C6E79" w:rsidP="002C6E79">
            <w:pPr>
              <w:suppressAutoHyphens/>
              <w:autoSpaceDE w:val="0"/>
              <w:spacing w:after="0" w:line="240" w:lineRule="auto"/>
              <w:ind w:firstLine="187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C6E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населения на территории</w:t>
            </w:r>
          </w:p>
          <w:p w:rsidR="002C6E79" w:rsidRPr="002C6E79" w:rsidRDefault="002C6E79" w:rsidP="002C6E79">
            <w:pPr>
              <w:suppressAutoHyphens/>
              <w:autoSpaceDE w:val="0"/>
              <w:spacing w:after="0" w:line="240" w:lineRule="auto"/>
              <w:ind w:firstLine="187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C6E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муниципального образования </w:t>
            </w:r>
          </w:p>
          <w:p w:rsidR="002C6E79" w:rsidRPr="002C6E79" w:rsidRDefault="002C6E79" w:rsidP="002C6E79">
            <w:pPr>
              <w:suppressAutoHyphens/>
              <w:autoSpaceDE w:val="0"/>
              <w:spacing w:after="0" w:line="240" w:lineRule="auto"/>
              <w:ind w:firstLine="187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C6E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Щербиновский район» </w:t>
            </w:r>
          </w:p>
        </w:tc>
      </w:tr>
    </w:tbl>
    <w:p w:rsidR="002C6E79" w:rsidRPr="002C6E79" w:rsidRDefault="002C6E79" w:rsidP="002C6E79">
      <w:pPr>
        <w:tabs>
          <w:tab w:val="left" w:pos="3780"/>
        </w:tabs>
        <w:autoSpaceDE w:val="0"/>
        <w:autoSpaceDN w:val="0"/>
        <w:adjustRightInd w:val="0"/>
        <w:jc w:val="center"/>
        <w:outlineLvl w:val="2"/>
        <w:rPr>
          <w:rFonts w:ascii="Times New Roman" w:eastAsia="Times New Roman" w:hAnsi="Times New Roman" w:cs="Times New Roman"/>
          <w:b/>
          <w:color w:val="FF0000"/>
          <w:lang w:eastAsia="ru-RU"/>
        </w:rPr>
      </w:pPr>
    </w:p>
    <w:p w:rsidR="002C6E79" w:rsidRPr="002C6E79" w:rsidRDefault="002C6E79" w:rsidP="002C6E79">
      <w:pPr>
        <w:tabs>
          <w:tab w:val="left" w:pos="3780"/>
        </w:tabs>
        <w:autoSpaceDE w:val="0"/>
        <w:autoSpaceDN w:val="0"/>
        <w:adjustRightInd w:val="0"/>
        <w:jc w:val="center"/>
        <w:outlineLvl w:val="2"/>
        <w:rPr>
          <w:rFonts w:ascii="Times New Roman" w:eastAsia="Times New Roman" w:hAnsi="Times New Roman" w:cs="Times New Roman"/>
          <w:b/>
          <w:color w:val="FF0000"/>
          <w:lang w:eastAsia="ru-RU"/>
        </w:rPr>
      </w:pPr>
    </w:p>
    <w:p w:rsidR="002C6E79" w:rsidRPr="002C6E79" w:rsidRDefault="002C6E79" w:rsidP="002C6E79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C6E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ЦЕЛИ, ЗАДАЧИ И ЦЕЛЕВЫЕ ПОКАЗАТЕЛИ </w:t>
      </w:r>
    </w:p>
    <w:p w:rsidR="002C6E79" w:rsidRPr="002C6E79" w:rsidRDefault="002C6E79" w:rsidP="002C6E79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C6E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 программы муниципального образования Щербиновский район</w:t>
      </w:r>
    </w:p>
    <w:p w:rsidR="002C6E79" w:rsidRPr="002C6E79" w:rsidRDefault="002C6E79" w:rsidP="002C6E7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C6E7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«Обеспечение безопасности населения на территории </w:t>
      </w:r>
    </w:p>
    <w:p w:rsidR="002C6E79" w:rsidRPr="002C6E79" w:rsidRDefault="002C6E79" w:rsidP="002C6E7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C6E7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муниципального образования Щербиновский район» </w:t>
      </w:r>
    </w:p>
    <w:p w:rsidR="002C6E79" w:rsidRPr="002C6E79" w:rsidRDefault="002C6E79" w:rsidP="002C6E7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tbl>
      <w:tblPr>
        <w:tblW w:w="16099" w:type="dxa"/>
        <w:jc w:val="center"/>
        <w:tblCellSpacing w:w="5" w:type="nil"/>
        <w:tblInd w:w="838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0"/>
        <w:gridCol w:w="4537"/>
        <w:gridCol w:w="1417"/>
        <w:gridCol w:w="1843"/>
        <w:gridCol w:w="1559"/>
        <w:gridCol w:w="1560"/>
        <w:gridCol w:w="1615"/>
        <w:gridCol w:w="1418"/>
        <w:gridCol w:w="1300"/>
      </w:tblGrid>
      <w:tr w:rsidR="002C6E79" w:rsidRPr="002C6E79" w:rsidTr="007A0A31">
        <w:trPr>
          <w:tblCellSpacing w:w="5" w:type="nil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Наименование целевого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 xml:space="preserve">Единица </w:t>
            </w:r>
          </w:p>
          <w:p w:rsidR="002C6E79" w:rsidRPr="002C6E79" w:rsidRDefault="002C6E79" w:rsidP="002C6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измерения</w:t>
            </w:r>
          </w:p>
        </w:tc>
        <w:tc>
          <w:tcPr>
            <w:tcW w:w="9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Значение показателей</w:t>
            </w:r>
          </w:p>
        </w:tc>
      </w:tr>
      <w:tr w:rsidR="002C6E79" w:rsidRPr="002C6E79" w:rsidTr="007A0A31">
        <w:trPr>
          <w:tblCellSpacing w:w="5" w:type="nil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2018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</w:tr>
      <w:tr w:rsidR="002C6E79" w:rsidRPr="002C6E79" w:rsidTr="007A0A31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2C6E79" w:rsidRPr="002C6E79" w:rsidTr="007A0A31">
        <w:trPr>
          <w:trHeight w:val="198"/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программа: «Обеспечение безопасности населения на территории муниципального образования Щербиновский район»</w:t>
            </w:r>
          </w:p>
          <w:p w:rsidR="002C6E79" w:rsidRPr="002C6E79" w:rsidRDefault="002C6E79" w:rsidP="002C6E79">
            <w:pPr>
              <w:widowControl w:val="0"/>
              <w:autoSpaceDE w:val="0"/>
              <w:autoSpaceDN w:val="0"/>
              <w:adjustRightInd w:val="0"/>
              <w:ind w:right="366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E79" w:rsidRPr="002C6E79" w:rsidTr="007A0A31">
        <w:trPr>
          <w:trHeight w:val="70"/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widowControl w:val="0"/>
              <w:autoSpaceDE w:val="0"/>
              <w:autoSpaceDN w:val="0"/>
              <w:adjustRightInd w:val="0"/>
              <w:ind w:left="3035" w:hanging="3035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</w:tc>
      </w:tr>
      <w:tr w:rsidR="002C6E79" w:rsidRPr="002C6E79" w:rsidTr="007A0A31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2C6E79" w:rsidRPr="002C6E79" w:rsidTr="007A0A31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1.3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Целевой показатель «Повышение уровня бе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опасности населения муниципального образ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вания Щербиновский район, защита жизни и здоровья граждан при угрозе террористич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ской (экстремистской) направленности, защ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та их законных интересов, предупреждение и минимизация последствий чрезвычайных с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туаций»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</w:tr>
      <w:tr w:rsidR="002C6E79" w:rsidRPr="002C6E79" w:rsidTr="007A0A31">
        <w:trPr>
          <w:trHeight w:val="562"/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№ 1 «Построение и развитие аппаратно-программного комплекса «Безопасный город»  на территории </w:t>
            </w:r>
          </w:p>
          <w:p w:rsidR="002C6E79" w:rsidRPr="002C6E79" w:rsidRDefault="002C6E79" w:rsidP="002C6E7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муниципального образования Щербиновский район»</w:t>
            </w:r>
          </w:p>
        </w:tc>
      </w:tr>
      <w:tr w:rsidR="002C6E79" w:rsidRPr="002C6E79" w:rsidTr="007A0A31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</w:tc>
      </w:tr>
      <w:tr w:rsidR="002C6E79" w:rsidRPr="002C6E79" w:rsidTr="007A0A31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Задача: Координация действий администрации муниципального образования Щербиновский район, служб постоянной готовности, служб спасения муниц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пального образования Щербиновский район</w:t>
            </w:r>
          </w:p>
        </w:tc>
      </w:tr>
      <w:tr w:rsidR="002C6E79" w:rsidRPr="002C6E79" w:rsidTr="007A0A31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Целевой показатель «Снижение рисков угроз (возникновения) и минимизации последствий экстремистской и террористической напра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ленности, снижение роста преступности и случаев нарушения общественного порядка»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</w:tr>
      <w:tr w:rsidR="002C6E79" w:rsidRPr="002C6E79" w:rsidTr="007A0A31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№ 2 </w:t>
            </w:r>
            <w:r w:rsidRPr="002C6E79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 xml:space="preserve">«Осуществление отдельных государственных полномочий Краснодарского края» </w:t>
            </w:r>
          </w:p>
        </w:tc>
      </w:tr>
      <w:tr w:rsidR="002C6E79" w:rsidRPr="002C6E79" w:rsidTr="007A0A31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</w:tc>
      </w:tr>
      <w:tr w:rsidR="002C6E79" w:rsidRPr="002C6E79" w:rsidTr="007A0A31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3.2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Задача: Координация действий администрации муниципального образования Щербиновский район при осуществлении отдельных государственных полном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чий</w:t>
            </w:r>
          </w:p>
          <w:p w:rsidR="002C6E79" w:rsidRPr="002C6E79" w:rsidRDefault="002C6E79" w:rsidP="002C6E7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C6E79" w:rsidRPr="002C6E79" w:rsidRDefault="002C6E79" w:rsidP="002C6E7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E79" w:rsidRPr="002C6E79" w:rsidTr="007A0A31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2C6E79" w:rsidRPr="002C6E79" w:rsidTr="007A0A31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3.3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Целевой показатель: «Снижение рисков угроз (возникновения) и минимизации последствий чрезвычайных ситуаций природного и техн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генного характера»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</w:tr>
      <w:tr w:rsidR="002C6E79" w:rsidRPr="002C6E79" w:rsidTr="007A0A31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№ 3 «Финансовое обеспечение деятельности муниципального казенного учреждения «Аварийно-спасательное формирование» мун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ципального образования Щербиновский район</w:t>
            </w:r>
          </w:p>
          <w:p w:rsidR="002C6E79" w:rsidRPr="002C6E79" w:rsidRDefault="002C6E79" w:rsidP="002C6E7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E79" w:rsidRPr="002C6E79" w:rsidTr="007A0A31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4.1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</w:tc>
      </w:tr>
      <w:tr w:rsidR="002C6E79" w:rsidRPr="002C6E79" w:rsidTr="007A0A31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4.2</w:t>
            </w:r>
          </w:p>
        </w:tc>
        <w:tc>
          <w:tcPr>
            <w:tcW w:w="139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Задача: Своевременное оказание помощи пострадавшим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E79" w:rsidRPr="002C6E79" w:rsidTr="007A0A31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4.3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Целевой показатель: «Повышение операти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ности и эффективность реагирования при угрозе (возникновении) чрезвычайных ситу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ций природного и техногенного характера в зоне ответственности»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2C6E79" w:rsidRPr="002C6E79" w:rsidTr="007A0A31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№ 4 «Мероприятия по предупреждению и ликвидации последствий чрезвычайных ситуаций и гражданской обороны»</w:t>
            </w:r>
          </w:p>
        </w:tc>
      </w:tr>
      <w:tr w:rsidR="002C6E79" w:rsidRPr="002C6E79" w:rsidTr="007A0A31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5.1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</w:tc>
      </w:tr>
      <w:tr w:rsidR="002C6E79" w:rsidRPr="002C6E79" w:rsidTr="007A0A31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5.2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Задача: Оперативное реагирование сил и средств муниципального звена ТП РСЧС</w:t>
            </w:r>
          </w:p>
        </w:tc>
      </w:tr>
      <w:tr w:rsidR="002C6E79" w:rsidRPr="002C6E79" w:rsidTr="007A0A31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5.3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Целевой показатель: «Обеспечение безопа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ности населения муниципального образов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ния Щербиновский район, защита жизни и здоровья граждан при угрозе (возникновении) чрезвычайных ситуаций природного и техн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генного характера»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79" w:rsidRPr="002C6E79" w:rsidRDefault="002C6E79" w:rsidP="002C6E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</w:tbl>
    <w:p w:rsidR="002C6E79" w:rsidRPr="002C6E79" w:rsidRDefault="002C6E79" w:rsidP="002C6E79">
      <w:pPr>
        <w:snapToGrid w:val="0"/>
        <w:spacing w:line="310" w:lineRule="exact"/>
        <w:ind w:right="130"/>
        <w:rPr>
          <w:rFonts w:ascii="Times New Roman" w:eastAsia="Times New Roman" w:hAnsi="Times New Roman" w:cs="Times New Roman"/>
          <w:lang w:eastAsia="ru-RU"/>
        </w:rPr>
      </w:pPr>
    </w:p>
    <w:p w:rsidR="002C6E79" w:rsidRPr="002C6E79" w:rsidRDefault="002C6E79" w:rsidP="002C6E79">
      <w:pPr>
        <w:spacing w:after="0" w:line="240" w:lineRule="auto"/>
        <w:ind w:left="10620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6E79" w:rsidRPr="002C6E79" w:rsidRDefault="002C6E79" w:rsidP="002C6E79">
      <w:pPr>
        <w:spacing w:after="0" w:line="240" w:lineRule="auto"/>
        <w:ind w:left="10620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E7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</w:p>
    <w:p w:rsidR="002C6E79" w:rsidRPr="002C6E79" w:rsidRDefault="002C6E79" w:rsidP="002C6E79">
      <w:pPr>
        <w:spacing w:after="0" w:line="240" w:lineRule="auto"/>
        <w:ind w:left="1034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E79">
        <w:rPr>
          <w:rFonts w:ascii="Times New Roman" w:eastAsia="Times New Roman" w:hAnsi="Times New Roman" w:cs="Times New Roman"/>
          <w:sz w:val="28"/>
          <w:szCs w:val="28"/>
          <w:lang w:eastAsia="ru-RU"/>
        </w:rPr>
        <w:t>к муниципальной программе</w:t>
      </w:r>
    </w:p>
    <w:p w:rsidR="002C6E79" w:rsidRPr="002C6E79" w:rsidRDefault="002C6E79" w:rsidP="002C6E79">
      <w:pPr>
        <w:spacing w:after="0" w:line="240" w:lineRule="auto"/>
        <w:ind w:left="1034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E7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2C6E79" w:rsidRPr="002C6E79" w:rsidRDefault="002C6E79" w:rsidP="002C6E79">
      <w:pPr>
        <w:spacing w:after="0" w:line="240" w:lineRule="auto"/>
        <w:ind w:left="1034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E79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 район</w:t>
      </w:r>
    </w:p>
    <w:p w:rsidR="002C6E79" w:rsidRPr="002C6E79" w:rsidRDefault="002C6E79" w:rsidP="002C6E79">
      <w:pPr>
        <w:spacing w:after="0" w:line="240" w:lineRule="auto"/>
        <w:ind w:left="1034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E79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«Обеспечение безопасности</w:t>
      </w:r>
    </w:p>
    <w:p w:rsidR="002C6E79" w:rsidRPr="002C6E79" w:rsidRDefault="002C6E79" w:rsidP="002C6E79">
      <w:pPr>
        <w:spacing w:after="0" w:line="240" w:lineRule="auto"/>
        <w:ind w:left="1034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E7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населения на территории</w:t>
      </w:r>
    </w:p>
    <w:p w:rsidR="002C6E79" w:rsidRPr="002C6E79" w:rsidRDefault="002C6E79" w:rsidP="002C6E79">
      <w:pPr>
        <w:spacing w:after="0" w:line="240" w:lineRule="auto"/>
        <w:ind w:left="1034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E7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2C6E79" w:rsidRPr="002C6E79" w:rsidRDefault="002C6E79" w:rsidP="002C6E79">
      <w:pPr>
        <w:spacing w:after="0" w:line="240" w:lineRule="auto"/>
        <w:ind w:left="1034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C6E79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 район»</w:t>
      </w:r>
    </w:p>
    <w:p w:rsidR="002C6E79" w:rsidRPr="002C6E79" w:rsidRDefault="002C6E79" w:rsidP="002C6E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C6E79" w:rsidRPr="002C6E79" w:rsidRDefault="002C6E79" w:rsidP="002C6E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C6E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ПЕРЕЧЕНЬ ОСНОВНЫХ МЕРОПРИЯТИЙ</w:t>
      </w:r>
    </w:p>
    <w:p w:rsidR="002C6E79" w:rsidRPr="002C6E79" w:rsidRDefault="002C6E79" w:rsidP="002C6E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E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 программы муниципального образования  Щербиновский район</w:t>
      </w:r>
    </w:p>
    <w:p w:rsidR="002C6E79" w:rsidRPr="002C6E79" w:rsidRDefault="002C6E79" w:rsidP="002C6E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6E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«Обеспечение безопасности населения на территории муниципального образования Щербиновский район»</w:t>
      </w:r>
    </w:p>
    <w:tbl>
      <w:tblPr>
        <w:tblW w:w="5306" w:type="pct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7"/>
        <w:gridCol w:w="2574"/>
        <w:gridCol w:w="1147"/>
        <w:gridCol w:w="1578"/>
        <w:gridCol w:w="1718"/>
        <w:gridCol w:w="1147"/>
        <w:gridCol w:w="1578"/>
        <w:gridCol w:w="1434"/>
        <w:gridCol w:w="1865"/>
        <w:gridCol w:w="2003"/>
      </w:tblGrid>
      <w:tr w:rsidR="002C6E79" w:rsidRPr="002C6E79" w:rsidTr="007A0A31">
        <w:trPr>
          <w:trHeight w:val="1013"/>
          <w:tblCellSpacing w:w="5" w:type="nil"/>
        </w:trPr>
        <w:tc>
          <w:tcPr>
            <w:tcW w:w="185" w:type="pct"/>
            <w:vMerge w:val="restar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824" w:type="pct"/>
            <w:vMerge w:val="restar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</w:t>
            </w:r>
          </w:p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мероприятия</w:t>
            </w:r>
          </w:p>
        </w:tc>
        <w:tc>
          <w:tcPr>
            <w:tcW w:w="367" w:type="pct"/>
            <w:vMerge w:val="restar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Годы ре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лизации</w:t>
            </w:r>
          </w:p>
        </w:tc>
        <w:tc>
          <w:tcPr>
            <w:tcW w:w="2386" w:type="pct"/>
            <w:gridSpan w:val="5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Объем финансирования, рублей</w:t>
            </w:r>
          </w:p>
        </w:tc>
        <w:tc>
          <w:tcPr>
            <w:tcW w:w="597" w:type="pct"/>
            <w:vMerge w:val="restar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Непосредстве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ный результат реализации мер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приятия</w:t>
            </w:r>
          </w:p>
        </w:tc>
        <w:tc>
          <w:tcPr>
            <w:tcW w:w="641" w:type="pct"/>
            <w:vMerge w:val="restart"/>
            <w:vAlign w:val="center"/>
          </w:tcPr>
          <w:p w:rsidR="002C6E79" w:rsidRPr="002C6E79" w:rsidRDefault="002C6E79" w:rsidP="002C6E79">
            <w:pPr>
              <w:widowControl w:val="0"/>
              <w:tabs>
                <w:tab w:val="left" w:pos="918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Участник муниц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пальной програ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мы, исполнитель мероприятия</w:t>
            </w:r>
          </w:p>
        </w:tc>
      </w:tr>
      <w:tr w:rsidR="002C6E79" w:rsidRPr="002C6E79" w:rsidTr="007A0A31">
        <w:trPr>
          <w:trHeight w:val="429"/>
          <w:tblCellSpacing w:w="5" w:type="nil"/>
        </w:trPr>
        <w:tc>
          <w:tcPr>
            <w:tcW w:w="185" w:type="pct"/>
            <w:vMerge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Merge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5" w:type="pct"/>
            <w:vMerge w:val="restar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881" w:type="pct"/>
            <w:gridSpan w:val="4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в разрезе источников финансирования</w:t>
            </w:r>
          </w:p>
        </w:tc>
        <w:tc>
          <w:tcPr>
            <w:tcW w:w="597" w:type="pct"/>
            <w:vMerge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E79" w:rsidRPr="002C6E79" w:rsidTr="007A0A31">
        <w:trPr>
          <w:trHeight w:val="1012"/>
          <w:tblCellSpacing w:w="5" w:type="nil"/>
        </w:trPr>
        <w:tc>
          <w:tcPr>
            <w:tcW w:w="185" w:type="pct"/>
            <w:vMerge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Merge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5" w:type="pct"/>
            <w:vMerge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краевой бюджет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местные бю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жеты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внебюдже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ные исто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ники</w:t>
            </w:r>
          </w:p>
        </w:tc>
        <w:tc>
          <w:tcPr>
            <w:tcW w:w="597" w:type="pct"/>
            <w:vMerge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E79" w:rsidRPr="002C6E79" w:rsidTr="007A0A31">
        <w:trPr>
          <w:trHeight w:val="390"/>
          <w:tblCellSpacing w:w="5" w:type="nil"/>
        </w:trPr>
        <w:tc>
          <w:tcPr>
            <w:tcW w:w="185" w:type="pct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4" w:type="pct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67" w:type="pct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05" w:type="pct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50" w:type="pct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67" w:type="pct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05" w:type="pct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59" w:type="pct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97" w:type="pct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41" w:type="pct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2C6E79" w:rsidRPr="002C6E79" w:rsidTr="007A0A31">
        <w:trPr>
          <w:trHeight w:val="590"/>
          <w:tblCellSpacing w:w="5" w:type="nil"/>
        </w:trPr>
        <w:tc>
          <w:tcPr>
            <w:tcW w:w="185" w:type="pct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</w:tcPr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№ 1  </w:t>
            </w:r>
          </w:p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«Построение и развитие аппаратно-программного комплекса «Безопасный город»</w:t>
            </w:r>
            <w:r w:rsidRPr="002C6E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территории муниципального образ</w:t>
            </w:r>
            <w:r w:rsidRPr="002C6E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2C6E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вания Щербиновский район»,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 xml:space="preserve"> в том числе</w:t>
            </w:r>
          </w:p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2018 год</w:t>
            </w:r>
          </w:p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2 624 676,33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2 624 676,33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</w:tcPr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исключение предпосылок к совершению те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рористических актов, минимиз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ция их после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ствий</w:t>
            </w:r>
          </w:p>
        </w:tc>
        <w:tc>
          <w:tcPr>
            <w:tcW w:w="641" w:type="pct"/>
          </w:tcPr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участник муниц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пальной програ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мы – администр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ция муниципал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 xml:space="preserve">ного образования Щербиновский район (далее – </w:t>
            </w:r>
            <w:proofErr w:type="gramEnd"/>
          </w:p>
        </w:tc>
      </w:tr>
      <w:tr w:rsidR="002C6E79" w:rsidRPr="002C6E79" w:rsidTr="007A0A31">
        <w:trPr>
          <w:trHeight w:val="367"/>
          <w:tblCellSpacing w:w="5" w:type="nil"/>
        </w:trPr>
        <w:tc>
          <w:tcPr>
            <w:tcW w:w="185" w:type="pct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824" w:type="pct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97" w:type="pct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41" w:type="pct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2C6E79" w:rsidRPr="002C6E79" w:rsidTr="007A0A31">
        <w:trPr>
          <w:trHeight w:val="439"/>
          <w:tblCellSpacing w:w="5" w:type="nil"/>
        </w:trPr>
        <w:tc>
          <w:tcPr>
            <w:tcW w:w="185" w:type="pct"/>
            <w:vMerge w:val="restart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 w:val="restart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2 628 627,10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2 628 627,10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 w:val="restart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 w:val="restart"/>
          </w:tcPr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Администрация), исполнитель мер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приятия - Отдел ГО ЧС;</w:t>
            </w:r>
            <w:proofErr w:type="gramEnd"/>
          </w:p>
        </w:tc>
      </w:tr>
      <w:tr w:rsidR="002C6E79" w:rsidRPr="002C6E79" w:rsidTr="007A0A31">
        <w:trPr>
          <w:trHeight w:val="195"/>
          <w:tblCellSpacing w:w="5" w:type="nil"/>
        </w:trPr>
        <w:tc>
          <w:tcPr>
            <w:tcW w:w="185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3 474 338,04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3 414 054,61</w:t>
            </w:r>
          </w:p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60 283,43***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E79" w:rsidRPr="002C6E79" w:rsidTr="007A0A31">
        <w:trPr>
          <w:trHeight w:val="195"/>
          <w:tblCellSpacing w:w="5" w:type="nil"/>
        </w:trPr>
        <w:tc>
          <w:tcPr>
            <w:tcW w:w="185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3 763 200,00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3 763 200,00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E79" w:rsidRPr="002C6E79" w:rsidTr="007A0A31">
        <w:trPr>
          <w:trHeight w:val="195"/>
          <w:tblCellSpacing w:w="5" w:type="nil"/>
        </w:trPr>
        <w:tc>
          <w:tcPr>
            <w:tcW w:w="185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3 667 100,00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3 667 100,00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E79" w:rsidRPr="002C6E79" w:rsidTr="007A0A31">
        <w:trPr>
          <w:trHeight w:val="545"/>
          <w:tblCellSpacing w:w="5" w:type="nil"/>
        </w:trPr>
        <w:tc>
          <w:tcPr>
            <w:tcW w:w="185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3 663 300,00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3 663 300,00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E79" w:rsidRPr="002C6E79" w:rsidTr="007A0A31">
        <w:trPr>
          <w:trHeight w:val="552"/>
          <w:tblCellSpacing w:w="5" w:type="nil"/>
        </w:trPr>
        <w:tc>
          <w:tcPr>
            <w:tcW w:w="185" w:type="pct"/>
            <w:vMerge w:val="restart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 w:val="restart"/>
          </w:tcPr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№ 1</w:t>
            </w:r>
          </w:p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Выполнение работ по построению и развитию </w:t>
            </w:r>
            <w:proofErr w:type="spellStart"/>
            <w:r w:rsidRPr="002C6E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аппаратно</w:t>
            </w:r>
            <w:proofErr w:type="spellEnd"/>
            <w:r w:rsidRPr="002C6E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программн</w:t>
            </w:r>
            <w:r w:rsidRPr="002C6E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2C6E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 комплекса «Безопа</w:t>
            </w:r>
            <w:r w:rsidRPr="002C6E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2C6E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ный город», системы АСО – 8, сопряжение оконечных устройств системы  оповещения с РАС-ЦО, развертыванию муниципального Центра обработки вывозов по единому номеру «112» на базе ЕДДС, на террит</w:t>
            </w:r>
            <w:r w:rsidRPr="002C6E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2C6E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рии муниципального о</w:t>
            </w:r>
            <w:r w:rsidRPr="002C6E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  <w:r w:rsidRPr="002C6E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разования Щербино</w:t>
            </w:r>
            <w:r w:rsidRPr="002C6E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2C6E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ский район</w:t>
            </w:r>
          </w:p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2018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976 646,20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976 646,20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 w:val="restart"/>
          </w:tcPr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своевременное оповещение населения </w:t>
            </w:r>
          </w:p>
        </w:tc>
        <w:tc>
          <w:tcPr>
            <w:tcW w:w="641" w:type="pct"/>
            <w:vMerge w:val="restart"/>
          </w:tcPr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ципальной пр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– Адм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нистрация; и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полнитель мер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приятия - Отдел ГО ЧС участник муниципальной программы – А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министрация; и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полнитель мер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приятия - Отдел ГО ЧС</w:t>
            </w:r>
          </w:p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E79" w:rsidRPr="002C6E79" w:rsidTr="007A0A31">
        <w:trPr>
          <w:trHeight w:val="505"/>
          <w:tblCellSpacing w:w="5" w:type="nil"/>
        </w:trPr>
        <w:tc>
          <w:tcPr>
            <w:tcW w:w="185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402 558,31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402 558,31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E79" w:rsidRPr="002C6E79" w:rsidTr="007A0A31">
        <w:trPr>
          <w:trHeight w:val="651"/>
          <w:tblCellSpacing w:w="5" w:type="nil"/>
        </w:trPr>
        <w:tc>
          <w:tcPr>
            <w:tcW w:w="185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E79" w:rsidRPr="002C6E79" w:rsidTr="007A0A31">
        <w:trPr>
          <w:trHeight w:val="505"/>
          <w:tblCellSpacing w:w="5" w:type="nil"/>
        </w:trPr>
        <w:tc>
          <w:tcPr>
            <w:tcW w:w="185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E79" w:rsidRPr="002C6E79" w:rsidTr="007A0A31">
        <w:trPr>
          <w:trHeight w:val="505"/>
          <w:tblCellSpacing w:w="5" w:type="nil"/>
        </w:trPr>
        <w:tc>
          <w:tcPr>
            <w:tcW w:w="185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E79" w:rsidRPr="002C6E79" w:rsidTr="007A0A31">
        <w:trPr>
          <w:trHeight w:val="925"/>
          <w:tblCellSpacing w:w="5" w:type="nil"/>
        </w:trPr>
        <w:tc>
          <w:tcPr>
            <w:tcW w:w="185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E79" w:rsidRPr="002C6E79" w:rsidTr="007A0A31">
        <w:trPr>
          <w:trHeight w:val="645"/>
          <w:tblCellSpacing w:w="5" w:type="nil"/>
        </w:trPr>
        <w:tc>
          <w:tcPr>
            <w:tcW w:w="185" w:type="pct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4" w:type="pct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97" w:type="pct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41" w:type="pct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2C6E79" w:rsidRPr="002C6E79" w:rsidTr="007A0A31">
        <w:trPr>
          <w:trHeight w:val="505"/>
          <w:tblCellSpacing w:w="5" w:type="nil"/>
        </w:trPr>
        <w:tc>
          <w:tcPr>
            <w:tcW w:w="185" w:type="pct"/>
            <w:vMerge w:val="restart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 w:val="restart"/>
          </w:tcPr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Мероприятие № 2</w:t>
            </w:r>
          </w:p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сти муниципального к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 xml:space="preserve">зенного учреждения «Ситуационный центр – 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единая дежурно – ди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петчерская служба» м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ниципального образов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ния Щербиновский ра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 xml:space="preserve">он </w:t>
            </w:r>
          </w:p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2018 год</w:t>
            </w:r>
          </w:p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1 648 030,13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1 648 030,13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 w:val="restart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бесперебойное осуществление деятельности МКУ СЦ-ЕДДС</w:t>
            </w:r>
          </w:p>
        </w:tc>
        <w:tc>
          <w:tcPr>
            <w:tcW w:w="641" w:type="pct"/>
            <w:vMerge w:val="restart"/>
          </w:tcPr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ципальной пр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– Адм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нистрация; и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полнитель мер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приятия - Отдел ГО ЧС</w:t>
            </w:r>
          </w:p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E79" w:rsidRPr="002C6E79" w:rsidTr="007A0A31">
        <w:trPr>
          <w:trHeight w:val="417"/>
          <w:tblCellSpacing w:w="5" w:type="nil"/>
        </w:trPr>
        <w:tc>
          <w:tcPr>
            <w:tcW w:w="185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2 226 068,79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2 226 068,79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E79" w:rsidRPr="002C6E79" w:rsidTr="007A0A31">
        <w:trPr>
          <w:trHeight w:val="423"/>
          <w:tblCellSpacing w:w="5" w:type="nil"/>
        </w:trPr>
        <w:tc>
          <w:tcPr>
            <w:tcW w:w="185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3 474 338,04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3 414 054,61</w:t>
            </w:r>
          </w:p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60 283,43***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E79" w:rsidRPr="002C6E79" w:rsidTr="007A0A31">
        <w:trPr>
          <w:trHeight w:val="561"/>
          <w:tblCellSpacing w:w="5" w:type="nil"/>
        </w:trPr>
        <w:tc>
          <w:tcPr>
            <w:tcW w:w="185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3 763 200,00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3 763 200,00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E79" w:rsidRPr="002C6E79" w:rsidTr="007A0A31">
        <w:trPr>
          <w:trHeight w:val="553"/>
          <w:tblCellSpacing w:w="5" w:type="nil"/>
        </w:trPr>
        <w:tc>
          <w:tcPr>
            <w:tcW w:w="185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3 667 100,00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3 667 100,00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E79" w:rsidRPr="002C6E79" w:rsidTr="007A0A31">
        <w:trPr>
          <w:trHeight w:val="545"/>
          <w:tblCellSpacing w:w="5" w:type="nil"/>
        </w:trPr>
        <w:tc>
          <w:tcPr>
            <w:tcW w:w="185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3 663 300,00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3 663 300,00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E79" w:rsidRPr="002C6E79" w:rsidTr="007A0A31">
        <w:trPr>
          <w:trHeight w:val="367"/>
          <w:tblCellSpacing w:w="5" w:type="nil"/>
        </w:trPr>
        <w:tc>
          <w:tcPr>
            <w:tcW w:w="18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4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9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41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2C6E79" w:rsidRPr="002C6E79" w:rsidTr="007A0A31">
        <w:trPr>
          <w:trHeight w:val="698"/>
          <w:tblCellSpacing w:w="5" w:type="nil"/>
        </w:trPr>
        <w:tc>
          <w:tcPr>
            <w:tcW w:w="185" w:type="pct"/>
            <w:vMerge w:val="restart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24" w:type="pct"/>
            <w:vMerge w:val="restart"/>
          </w:tcPr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№ 2 </w:t>
            </w:r>
          </w:p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«Осуществление отдел</w:t>
            </w:r>
            <w:r w:rsidRPr="002C6E79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ь</w:t>
            </w:r>
            <w:r w:rsidRPr="002C6E79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ных государственных полномочий Краснода</w:t>
            </w:r>
            <w:r w:rsidRPr="002C6E79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р</w:t>
            </w:r>
            <w:r w:rsidRPr="002C6E79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ского края»</w:t>
            </w:r>
            <w:proofErr w:type="gramStart"/>
            <w:r w:rsidRPr="002C6E79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 xml:space="preserve"> ,</w:t>
            </w:r>
            <w:proofErr w:type="gramEnd"/>
            <w:r w:rsidRPr="002C6E79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 xml:space="preserve"> в том числе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2018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132 000,00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132 000,00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 w:val="restart"/>
          </w:tcPr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минимизации последствий чрезвычайных ситуаций пр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родного и те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ногенного х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рактера</w:t>
            </w:r>
          </w:p>
        </w:tc>
        <w:tc>
          <w:tcPr>
            <w:tcW w:w="641" w:type="pct"/>
            <w:vMerge w:val="restart"/>
            <w:tcBorders>
              <w:right w:val="single" w:sz="4" w:space="0" w:color="auto"/>
            </w:tcBorders>
          </w:tcPr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ципальной пр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– Адм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нистрация; и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полнитель мер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приятия - </w:t>
            </w:r>
            <w:r w:rsidRPr="002C6E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ГО ЧС</w:t>
            </w:r>
          </w:p>
        </w:tc>
      </w:tr>
      <w:tr w:rsidR="002C6E79" w:rsidRPr="002C6E79" w:rsidTr="007A0A31">
        <w:trPr>
          <w:trHeight w:val="465"/>
          <w:tblCellSpacing w:w="5" w:type="nil"/>
        </w:trPr>
        <w:tc>
          <w:tcPr>
            <w:tcW w:w="185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132 000,00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132 000,00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  <w:tcBorders>
              <w:right w:val="single" w:sz="4" w:space="0" w:color="auto"/>
            </w:tcBorders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E79" w:rsidRPr="002C6E79" w:rsidTr="007A0A31">
        <w:trPr>
          <w:trHeight w:val="556"/>
          <w:tblCellSpacing w:w="5" w:type="nil"/>
        </w:trPr>
        <w:tc>
          <w:tcPr>
            <w:tcW w:w="185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132 000,00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132 000,00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  <w:tcBorders>
              <w:right w:val="single" w:sz="4" w:space="0" w:color="auto"/>
            </w:tcBorders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E79" w:rsidRPr="002C6E79" w:rsidTr="007A0A31">
        <w:trPr>
          <w:trHeight w:val="465"/>
          <w:tblCellSpacing w:w="5" w:type="nil"/>
        </w:trPr>
        <w:tc>
          <w:tcPr>
            <w:tcW w:w="185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132 000,00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132 000,00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  <w:tcBorders>
              <w:right w:val="single" w:sz="4" w:space="0" w:color="auto"/>
            </w:tcBorders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E79" w:rsidRPr="002C6E79" w:rsidTr="007A0A31">
        <w:trPr>
          <w:trHeight w:val="560"/>
          <w:tblCellSpacing w:w="5" w:type="nil"/>
        </w:trPr>
        <w:tc>
          <w:tcPr>
            <w:tcW w:w="185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132 000,00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132 000,00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  <w:tcBorders>
              <w:right w:val="single" w:sz="4" w:space="0" w:color="auto"/>
            </w:tcBorders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E79" w:rsidRPr="002C6E79" w:rsidTr="007A0A31">
        <w:trPr>
          <w:trHeight w:val="554"/>
          <w:tblCellSpacing w:w="5" w:type="nil"/>
        </w:trPr>
        <w:tc>
          <w:tcPr>
            <w:tcW w:w="185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132 000,00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132 000,00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  <w:tcBorders>
              <w:right w:val="single" w:sz="4" w:space="0" w:color="auto"/>
            </w:tcBorders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E79" w:rsidRPr="002C6E79" w:rsidTr="007A0A31">
        <w:trPr>
          <w:trHeight w:val="295"/>
          <w:tblCellSpacing w:w="5" w:type="nil"/>
        </w:trPr>
        <w:tc>
          <w:tcPr>
            <w:tcW w:w="185" w:type="pct"/>
            <w:vMerge w:val="restart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 w:val="restart"/>
          </w:tcPr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№ 1</w:t>
            </w:r>
          </w:p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Осуществление отдел</w:t>
            </w:r>
            <w:r w:rsidRPr="002C6E79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ь</w:t>
            </w:r>
            <w:r w:rsidRPr="002C6E79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ных государственных полномочий Краснода</w:t>
            </w:r>
            <w:r w:rsidRPr="002C6E79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р</w:t>
            </w:r>
            <w:r w:rsidRPr="002C6E79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ского края по формир</w:t>
            </w:r>
            <w:r w:rsidRPr="002C6E79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о</w:t>
            </w:r>
            <w:r w:rsidRPr="002C6E79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ванию и утверждению списков граждан росси</w:t>
            </w:r>
            <w:r w:rsidRPr="002C6E79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й</w:t>
            </w:r>
            <w:r w:rsidRPr="002C6E79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ской Федерации, л</w:t>
            </w:r>
            <w:r w:rsidRPr="002C6E79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и</w:t>
            </w:r>
            <w:r w:rsidRPr="002C6E79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шившихся жилого пом</w:t>
            </w:r>
            <w:r w:rsidRPr="002C6E79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е</w:t>
            </w:r>
            <w:r w:rsidRPr="002C6E79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щения в результате чре</w:t>
            </w:r>
            <w:r w:rsidRPr="002C6E79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з</w:t>
            </w:r>
            <w:r w:rsidRPr="002C6E79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вычайной ситуации</w:t>
            </w:r>
          </w:p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2018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 w:val="restart"/>
          </w:tcPr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минимизации последствий чрезвычайных ситуаций пр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родного и те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ногенного х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рактера</w:t>
            </w:r>
          </w:p>
        </w:tc>
        <w:tc>
          <w:tcPr>
            <w:tcW w:w="641" w:type="pct"/>
            <w:vMerge w:val="restart"/>
          </w:tcPr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ципальной пр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– Адм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нистрация; и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полнитель мер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приятия - </w:t>
            </w:r>
            <w:r w:rsidRPr="002C6E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ГО ЧС</w:t>
            </w:r>
          </w:p>
        </w:tc>
      </w:tr>
      <w:tr w:rsidR="002C6E79" w:rsidRPr="002C6E79" w:rsidTr="007A0A31">
        <w:trPr>
          <w:trHeight w:val="295"/>
          <w:tblCellSpacing w:w="5" w:type="nil"/>
        </w:trPr>
        <w:tc>
          <w:tcPr>
            <w:tcW w:w="185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E79" w:rsidRPr="002C6E79" w:rsidTr="007A0A31">
        <w:trPr>
          <w:trHeight w:val="295"/>
          <w:tblCellSpacing w:w="5" w:type="nil"/>
        </w:trPr>
        <w:tc>
          <w:tcPr>
            <w:tcW w:w="185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E79" w:rsidRPr="002C6E79" w:rsidTr="007A0A31">
        <w:trPr>
          <w:trHeight w:val="295"/>
          <w:tblCellSpacing w:w="5" w:type="nil"/>
        </w:trPr>
        <w:tc>
          <w:tcPr>
            <w:tcW w:w="185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E79" w:rsidRPr="002C6E79" w:rsidTr="007A0A31">
        <w:trPr>
          <w:trHeight w:val="479"/>
          <w:tblCellSpacing w:w="5" w:type="nil"/>
        </w:trPr>
        <w:tc>
          <w:tcPr>
            <w:tcW w:w="185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E79" w:rsidRPr="002C6E79" w:rsidTr="007A0A31">
        <w:trPr>
          <w:trHeight w:val="461"/>
          <w:tblCellSpacing w:w="5" w:type="nil"/>
        </w:trPr>
        <w:tc>
          <w:tcPr>
            <w:tcW w:w="185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E79" w:rsidRPr="002C6E79" w:rsidTr="007A0A31">
        <w:trPr>
          <w:trHeight w:val="461"/>
          <w:tblCellSpacing w:w="5" w:type="nil"/>
        </w:trPr>
        <w:tc>
          <w:tcPr>
            <w:tcW w:w="18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824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9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41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2C6E79" w:rsidRPr="002C6E79" w:rsidTr="007A0A31">
        <w:trPr>
          <w:trHeight w:val="529"/>
          <w:tblCellSpacing w:w="5" w:type="nil"/>
        </w:trPr>
        <w:tc>
          <w:tcPr>
            <w:tcW w:w="185" w:type="pct"/>
            <w:vMerge w:val="restart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824" w:type="pct"/>
            <w:vMerge w:val="restart"/>
          </w:tcPr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№ 2</w:t>
            </w:r>
          </w:p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Осуществление отдел</w:t>
            </w:r>
            <w:r w:rsidRPr="002C6E79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ь</w:t>
            </w:r>
            <w:r w:rsidRPr="002C6E79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ных государственных полномочий Краснода</w:t>
            </w:r>
            <w:r w:rsidRPr="002C6E79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р</w:t>
            </w:r>
            <w:r w:rsidRPr="002C6E79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 xml:space="preserve">ского края по 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формир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 xml:space="preserve">ванию и </w:t>
            </w:r>
          </w:p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утверждению списков граждан Российской Ф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чайных ситуаций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2018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 w:val="restart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оп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ративности и эффективности реагирования при угрозе во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никновении) чрезвычайных ситуаций пр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родного и те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ногенного х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рактера</w:t>
            </w:r>
          </w:p>
        </w:tc>
        <w:tc>
          <w:tcPr>
            <w:tcW w:w="641" w:type="pct"/>
            <w:vMerge w:val="restart"/>
          </w:tcPr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ципальной пр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– Адм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нистрация; и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полнитель мер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приятия - </w:t>
            </w:r>
            <w:r w:rsidRPr="002C6E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ГО ЧС</w:t>
            </w:r>
          </w:p>
        </w:tc>
      </w:tr>
      <w:tr w:rsidR="002C6E79" w:rsidRPr="002C6E79" w:rsidTr="007A0A31">
        <w:trPr>
          <w:trHeight w:val="409"/>
          <w:tblCellSpacing w:w="5" w:type="nil"/>
        </w:trPr>
        <w:tc>
          <w:tcPr>
            <w:tcW w:w="185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E79" w:rsidRPr="002C6E79" w:rsidTr="007A0A31">
        <w:trPr>
          <w:trHeight w:val="414"/>
          <w:tblCellSpacing w:w="5" w:type="nil"/>
        </w:trPr>
        <w:tc>
          <w:tcPr>
            <w:tcW w:w="185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E79" w:rsidRPr="002C6E79" w:rsidTr="007A0A31">
        <w:trPr>
          <w:trHeight w:val="421"/>
          <w:tblCellSpacing w:w="5" w:type="nil"/>
        </w:trPr>
        <w:tc>
          <w:tcPr>
            <w:tcW w:w="185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E79" w:rsidRPr="002C6E79" w:rsidTr="007A0A31">
        <w:trPr>
          <w:trHeight w:val="413"/>
          <w:tblCellSpacing w:w="5" w:type="nil"/>
        </w:trPr>
        <w:tc>
          <w:tcPr>
            <w:tcW w:w="185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E79" w:rsidRPr="002C6E79" w:rsidTr="007A0A31">
        <w:trPr>
          <w:trHeight w:val="419"/>
          <w:tblCellSpacing w:w="5" w:type="nil"/>
        </w:trPr>
        <w:tc>
          <w:tcPr>
            <w:tcW w:w="185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E79" w:rsidRPr="002C6E79" w:rsidTr="007A0A31">
        <w:trPr>
          <w:trHeight w:val="419"/>
          <w:tblCellSpacing w:w="5" w:type="nil"/>
        </w:trPr>
        <w:tc>
          <w:tcPr>
            <w:tcW w:w="185" w:type="pct"/>
            <w:vMerge w:val="restart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 w:val="restart"/>
          </w:tcPr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№ 3</w:t>
            </w:r>
          </w:p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«Финансовое обеспеч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ние деятельности мун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ципального казенного учреждения «Аварийно-спасательное формир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вание» муниципального образования Щербино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ский район, в том числе</w:t>
            </w:r>
          </w:p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2018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3 971 107,36</w:t>
            </w:r>
          </w:p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3 969 767,35</w:t>
            </w:r>
          </w:p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1 340,01*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 w:val="restart"/>
          </w:tcPr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оп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ративности и эффективности реагирования при угрозе (во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никновении) чрезвычайных ситуаций пр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родного и те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ногенного х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рактера</w:t>
            </w:r>
          </w:p>
        </w:tc>
        <w:tc>
          <w:tcPr>
            <w:tcW w:w="641" w:type="pct"/>
            <w:vMerge w:val="restart"/>
          </w:tcPr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ципальной пр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– Адм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нистрация; и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полнитель мер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приятия - </w:t>
            </w:r>
            <w:r w:rsidRPr="002C6E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ГО ЧС</w:t>
            </w:r>
          </w:p>
        </w:tc>
      </w:tr>
      <w:tr w:rsidR="002C6E79" w:rsidRPr="002C6E79" w:rsidTr="007A0A31">
        <w:trPr>
          <w:trHeight w:val="419"/>
          <w:tblCellSpacing w:w="5" w:type="nil"/>
        </w:trPr>
        <w:tc>
          <w:tcPr>
            <w:tcW w:w="185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4 368 268,63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4 368 267,95</w:t>
            </w:r>
          </w:p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0,68**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E79" w:rsidRPr="002C6E79" w:rsidTr="007A0A31">
        <w:trPr>
          <w:trHeight w:val="419"/>
          <w:tblCellSpacing w:w="5" w:type="nil"/>
        </w:trPr>
        <w:tc>
          <w:tcPr>
            <w:tcW w:w="185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4 364 691,59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4 257 220,89</w:t>
            </w:r>
          </w:p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107 470,70***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E79" w:rsidRPr="002C6E79" w:rsidTr="007A0A31">
        <w:trPr>
          <w:trHeight w:val="415"/>
          <w:tblCellSpacing w:w="5" w:type="nil"/>
        </w:trPr>
        <w:tc>
          <w:tcPr>
            <w:tcW w:w="185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5 887 600,00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5 887 600,00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6E79" w:rsidRPr="002C6E79" w:rsidTr="007A0A31">
        <w:trPr>
          <w:trHeight w:val="421"/>
          <w:tblCellSpacing w:w="5" w:type="nil"/>
        </w:trPr>
        <w:tc>
          <w:tcPr>
            <w:tcW w:w="185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4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4 431 100,00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4 431 100,00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6E79" w:rsidRPr="002C6E79" w:rsidTr="007A0A31">
        <w:trPr>
          <w:trHeight w:val="413"/>
          <w:tblCellSpacing w:w="5" w:type="nil"/>
        </w:trPr>
        <w:tc>
          <w:tcPr>
            <w:tcW w:w="185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4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4 427 900,00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4 427 900,00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6E79" w:rsidRPr="002C6E79" w:rsidTr="007A0A31">
        <w:trPr>
          <w:trHeight w:val="413"/>
          <w:tblCellSpacing w:w="5" w:type="nil"/>
        </w:trPr>
        <w:tc>
          <w:tcPr>
            <w:tcW w:w="18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4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9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41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2C6E79" w:rsidRPr="002C6E79" w:rsidTr="007A0A31">
        <w:trPr>
          <w:trHeight w:val="417"/>
          <w:tblCellSpacing w:w="5" w:type="nil"/>
        </w:trPr>
        <w:tc>
          <w:tcPr>
            <w:tcW w:w="185" w:type="pct"/>
            <w:vMerge w:val="restart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  <w:tc>
          <w:tcPr>
            <w:tcW w:w="824" w:type="pct"/>
            <w:vMerge w:val="restart"/>
          </w:tcPr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Мероприятие № 1</w:t>
            </w:r>
          </w:p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Финансовое обеспечение деятельности муниц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пального казенного учреждения «Аварийно-спасательное формир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вание» муниципального образования Щербино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 xml:space="preserve">ский район 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2018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3 971 107,36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3 969 767,35</w:t>
            </w:r>
          </w:p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1 340,01*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0,00</w:t>
            </w:r>
          </w:p>
        </w:tc>
        <w:tc>
          <w:tcPr>
            <w:tcW w:w="597" w:type="pct"/>
            <w:vMerge w:val="restart"/>
          </w:tcPr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оп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ративности и эффективности реагирования при угрозе (во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никновении) чрезвычайных ситуаций пр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родного и те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ногенного х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рактера</w:t>
            </w:r>
          </w:p>
        </w:tc>
        <w:tc>
          <w:tcPr>
            <w:tcW w:w="641" w:type="pct"/>
            <w:vMerge w:val="restart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6E79" w:rsidRPr="002C6E79" w:rsidTr="007A0A31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4" w:type="pct"/>
            <w:vMerge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4 368 268,63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4 368 267,95</w:t>
            </w:r>
          </w:p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0,68**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6E79" w:rsidRPr="002C6E79" w:rsidTr="007A0A31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4" w:type="pct"/>
            <w:vMerge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4 364 691,59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4 257 220,89</w:t>
            </w:r>
          </w:p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107 470,70***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6E79" w:rsidRPr="002C6E79" w:rsidTr="007A0A31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4" w:type="pct"/>
            <w:vMerge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5 311 600,00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5 311 600,00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6E79" w:rsidRPr="002C6E79" w:rsidTr="007A0A31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4" w:type="pct"/>
            <w:vMerge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4 431 100,00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4 431 100,00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6E79" w:rsidRPr="002C6E79" w:rsidTr="007A0A31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4" w:type="pct"/>
            <w:vMerge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4 427 900,00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4 427 900,00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6E79" w:rsidRPr="002C6E79" w:rsidTr="007A0A31">
        <w:trPr>
          <w:trHeight w:val="417"/>
          <w:tblCellSpacing w:w="5" w:type="nil"/>
        </w:trPr>
        <w:tc>
          <w:tcPr>
            <w:tcW w:w="185" w:type="pct"/>
            <w:vMerge w:val="restart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24" w:type="pct"/>
            <w:vMerge w:val="restart"/>
          </w:tcPr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№ 4 «Мероприятия по предупреждению и ли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видации последствий чрезвычайных ситуаций и гражданской обороны», в том числе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2018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 w:val="restart"/>
          </w:tcPr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исключение рисков угроз возникновения чрезвычайных ситуаций</w:t>
            </w:r>
          </w:p>
        </w:tc>
        <w:tc>
          <w:tcPr>
            <w:tcW w:w="641" w:type="pct"/>
            <w:vMerge w:val="restart"/>
          </w:tcPr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ципальной пр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– Адм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нистрация; и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полнитель мер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приятия -  Отдел ГО ЧС</w:t>
            </w:r>
          </w:p>
        </w:tc>
      </w:tr>
      <w:tr w:rsidR="002C6E79" w:rsidRPr="002C6E79" w:rsidTr="007A0A31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4" w:type="pct"/>
            <w:vMerge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69 650,00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69 650,00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6E79" w:rsidRPr="002C6E79" w:rsidTr="007A0A31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4" w:type="pct"/>
            <w:vMerge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7 609 440,44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7 539 790,44 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69 650,00***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6E79" w:rsidRPr="002C6E79" w:rsidTr="007A0A31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4" w:type="pct"/>
            <w:vMerge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1 416 600,00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1 416 600,00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6E79" w:rsidRPr="002C6E79" w:rsidTr="007A0A31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4" w:type="pct"/>
            <w:vMerge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543 800,00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543 800,00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6E79" w:rsidRPr="002C6E79" w:rsidTr="007A0A31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4" w:type="pct"/>
            <w:vMerge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479 500,00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479 500,00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6E79" w:rsidRPr="002C6E79" w:rsidTr="007A0A31">
        <w:trPr>
          <w:trHeight w:val="417"/>
          <w:tblCellSpacing w:w="5" w:type="nil"/>
        </w:trPr>
        <w:tc>
          <w:tcPr>
            <w:tcW w:w="185" w:type="pct"/>
            <w:vMerge w:val="restart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4.1</w:t>
            </w:r>
          </w:p>
        </w:tc>
        <w:tc>
          <w:tcPr>
            <w:tcW w:w="824" w:type="pct"/>
            <w:vMerge w:val="restart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Разработка (коррект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ровка) паспортов бе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опасности муниципал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ного образования Ще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 xml:space="preserve">биновский район 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2018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 w:val="restart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разработка алг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ритма действий сил и средств м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ниципального звена ТП РСЧС</w:t>
            </w:r>
          </w:p>
        </w:tc>
        <w:tc>
          <w:tcPr>
            <w:tcW w:w="641" w:type="pct"/>
            <w:vMerge w:val="restart"/>
          </w:tcPr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ципальной пр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– Адм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нистрация; и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полнитель мер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приятия -  Отдел ГО ЧС</w:t>
            </w:r>
          </w:p>
        </w:tc>
      </w:tr>
      <w:tr w:rsidR="002C6E79" w:rsidRPr="002C6E79" w:rsidTr="007A0A31">
        <w:trPr>
          <w:trHeight w:val="507"/>
          <w:tblCellSpacing w:w="5" w:type="nil"/>
        </w:trPr>
        <w:tc>
          <w:tcPr>
            <w:tcW w:w="185" w:type="pct"/>
            <w:vMerge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4" w:type="pct"/>
            <w:vMerge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69 650,00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69 650,00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6E79" w:rsidRPr="002C6E79" w:rsidTr="007A0A31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4" w:type="pct"/>
            <w:vMerge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69 650,00***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0,00</w:t>
            </w:r>
          </w:p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69 650,00***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6E79" w:rsidRPr="002C6E79" w:rsidTr="007A0A31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4" w:type="pct"/>
            <w:vMerge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6E79" w:rsidRPr="002C6E79" w:rsidTr="007A0A31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4" w:type="pct"/>
            <w:vMerge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6E79" w:rsidRPr="002C6E79" w:rsidTr="007A0A31">
        <w:trPr>
          <w:trHeight w:val="417"/>
          <w:tblCellSpacing w:w="5" w:type="nil"/>
        </w:trPr>
        <w:tc>
          <w:tcPr>
            <w:tcW w:w="18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4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9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41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2C6E79" w:rsidRPr="002C6E79" w:rsidTr="007A0A31">
        <w:trPr>
          <w:trHeight w:val="417"/>
          <w:tblCellSpacing w:w="5" w:type="nil"/>
        </w:trPr>
        <w:tc>
          <w:tcPr>
            <w:tcW w:w="18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4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6E79" w:rsidRPr="002C6E79" w:rsidTr="007A0A31">
        <w:trPr>
          <w:trHeight w:val="417"/>
          <w:tblCellSpacing w:w="5" w:type="nil"/>
        </w:trPr>
        <w:tc>
          <w:tcPr>
            <w:tcW w:w="185" w:type="pct"/>
            <w:vMerge w:val="restart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4.2</w:t>
            </w:r>
          </w:p>
        </w:tc>
        <w:tc>
          <w:tcPr>
            <w:tcW w:w="824" w:type="pct"/>
            <w:vMerge w:val="restart"/>
          </w:tcPr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по предупреждению и ли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видации последствий чрезвычайных ситуаций и гражданской обороны</w:t>
            </w:r>
          </w:p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2018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 w:val="restart"/>
          </w:tcPr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предупреждение и ликвидация (минимизация) последствий чрезвычайных ситуаций</w:t>
            </w:r>
          </w:p>
        </w:tc>
        <w:tc>
          <w:tcPr>
            <w:tcW w:w="641" w:type="pct"/>
            <w:vMerge w:val="restart"/>
          </w:tcPr>
          <w:p w:rsidR="002C6E79" w:rsidRPr="002C6E79" w:rsidRDefault="002C6E79" w:rsidP="002C6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ципальной пр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– Адм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нистрация; и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полнитель мер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приятия – отдел ГО ЧС</w:t>
            </w:r>
          </w:p>
        </w:tc>
      </w:tr>
      <w:tr w:rsidR="002C6E79" w:rsidRPr="002C6E79" w:rsidTr="007A0A31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4" w:type="pct"/>
            <w:vMerge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6E79" w:rsidRPr="002C6E79" w:rsidTr="007A0A31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4" w:type="pct"/>
            <w:vMerge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7 539 790,44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7 539 790,44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6E79" w:rsidRPr="002C6E79" w:rsidTr="007A0A31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4" w:type="pct"/>
            <w:vMerge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1 416 600,00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1 416 600,00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6E79" w:rsidRPr="002C6E79" w:rsidTr="007A0A31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4" w:type="pct"/>
            <w:vMerge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543 800,00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543 800,00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6E79" w:rsidRPr="002C6E79" w:rsidTr="007A0A31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4" w:type="pct"/>
            <w:vMerge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479 500,00</w:t>
            </w:r>
          </w:p>
        </w:tc>
        <w:tc>
          <w:tcPr>
            <w:tcW w:w="550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C6E79" w:rsidRPr="002C6E79" w:rsidRDefault="002C6E79" w:rsidP="002C6E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479 500,00</w:t>
            </w:r>
          </w:p>
        </w:tc>
        <w:tc>
          <w:tcPr>
            <w:tcW w:w="459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6E79" w:rsidRPr="002C6E79" w:rsidTr="007A0A31">
        <w:trPr>
          <w:trHeight w:val="417"/>
          <w:tblCellSpacing w:w="5" w:type="nil"/>
        </w:trPr>
        <w:tc>
          <w:tcPr>
            <w:tcW w:w="185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4" w:type="pct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 xml:space="preserve">Всего </w:t>
            </w:r>
          </w:p>
        </w:tc>
        <w:tc>
          <w:tcPr>
            <w:tcW w:w="3991" w:type="pct"/>
            <w:gridSpan w:val="8"/>
            <w:vAlign w:val="center"/>
          </w:tcPr>
          <w:p w:rsidR="002C6E79" w:rsidRPr="002C6E79" w:rsidRDefault="002C6E79" w:rsidP="002C6E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C6E79">
              <w:rPr>
                <w:rFonts w:ascii="Times New Roman" w:eastAsia="Times New Roman" w:hAnsi="Times New Roman" w:cs="Times New Roman"/>
                <w:lang w:eastAsia="ru-RU"/>
              </w:rPr>
              <w:t>58 182 899,49 (пятьдесят восемь миллионов сто восемьдесят две тысячи восемьсот девяносто девять) рублей 49 копеек.</w:t>
            </w:r>
          </w:p>
        </w:tc>
      </w:tr>
    </w:tbl>
    <w:p w:rsidR="002C6E79" w:rsidRPr="002C6E79" w:rsidRDefault="002C6E79" w:rsidP="002C6E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6E79" w:rsidRPr="002C6E79" w:rsidRDefault="002C6E79" w:rsidP="002C6E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E79">
        <w:rPr>
          <w:rFonts w:ascii="Times New Roman" w:eastAsia="Times New Roman" w:hAnsi="Times New Roman" w:cs="Times New Roman"/>
          <w:sz w:val="28"/>
          <w:szCs w:val="28"/>
          <w:lang w:eastAsia="ru-RU"/>
        </w:rPr>
        <w:t>* Денежные обязательства получателей средств бюджета муниципального образования Щербиновский район не испо</w:t>
      </w:r>
      <w:r w:rsidRPr="002C6E7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2C6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ненные в 2017 году в связи с их отсутствием возможности финансового обеспечения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C6E79" w:rsidRPr="002C6E79" w:rsidRDefault="002C6E79" w:rsidP="002C6E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E79">
        <w:rPr>
          <w:rFonts w:ascii="Times New Roman" w:eastAsia="Times New Roman" w:hAnsi="Times New Roman" w:cs="Times New Roman"/>
          <w:sz w:val="28"/>
          <w:szCs w:val="28"/>
          <w:lang w:eastAsia="ru-RU"/>
        </w:rPr>
        <w:t>** Денежные обязательства получателей средств бюджета муниципального образования Щербиновский район не испо</w:t>
      </w:r>
      <w:r w:rsidRPr="002C6E7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2C6E7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ненные в 2018 году в связи с их отсутствием возможности финансового обеспечения</w:t>
      </w:r>
    </w:p>
    <w:p w:rsidR="002C6E79" w:rsidRPr="002C6E79" w:rsidRDefault="002C6E79" w:rsidP="002C6E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E79">
        <w:rPr>
          <w:rFonts w:ascii="Times New Roman" w:eastAsia="Times New Roman" w:hAnsi="Times New Roman" w:cs="Times New Roman"/>
          <w:sz w:val="28"/>
          <w:szCs w:val="28"/>
          <w:lang w:eastAsia="ru-RU"/>
        </w:rPr>
        <w:t>*** Денежные обязательства получателей средств бюджета муниципального образования Щербиновский район не и</w:t>
      </w:r>
      <w:r w:rsidRPr="002C6E7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2C6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полненные в 2019 году в связи с их отсутствием возможности финансового обеспечения                                                     </w:t>
      </w:r>
      <w:r w:rsidRPr="002C6E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 </w:t>
      </w:r>
    </w:p>
    <w:p w:rsidR="002C6E79" w:rsidRPr="002C6E79" w:rsidRDefault="002C6E79" w:rsidP="002C6E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6E79" w:rsidRPr="002C6E79" w:rsidRDefault="002C6E79" w:rsidP="002C6E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6E79" w:rsidRPr="002C6E79" w:rsidRDefault="002C6E79" w:rsidP="002C6E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2C6E79" w:rsidRPr="002C6E79" w:rsidRDefault="002C6E79" w:rsidP="002C6E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E7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2C6E79" w:rsidRPr="002C6E79" w:rsidRDefault="002C6E79" w:rsidP="002C6E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E79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 район, начальник отдела</w:t>
      </w:r>
    </w:p>
    <w:p w:rsidR="002C6E79" w:rsidRPr="002C6E79" w:rsidRDefault="002C6E79" w:rsidP="002C6E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взаимодействию с правоохранительными органами </w:t>
      </w:r>
    </w:p>
    <w:p w:rsidR="002C6E79" w:rsidRPr="002C6E79" w:rsidRDefault="002C6E79" w:rsidP="002C6E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E79">
        <w:rPr>
          <w:rFonts w:ascii="Times New Roman" w:eastAsia="Times New Roman" w:hAnsi="Times New Roman" w:cs="Times New Roman"/>
          <w:sz w:val="28"/>
          <w:szCs w:val="28"/>
          <w:lang w:eastAsia="ru-RU"/>
        </w:rPr>
        <w:t>и казачеством администрации муниципального образования</w:t>
      </w:r>
    </w:p>
    <w:p w:rsidR="002C6E79" w:rsidRPr="002C6E79" w:rsidRDefault="002C6E79" w:rsidP="002C6E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район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6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А.А. </w:t>
      </w:r>
      <w:proofErr w:type="spellStart"/>
      <w:r w:rsidRPr="002C6E7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Сапельников</w:t>
      </w:r>
      <w:proofErr w:type="spellEnd"/>
    </w:p>
    <w:p w:rsidR="002C6E79" w:rsidRPr="00FF0FEB" w:rsidRDefault="002C6E79" w:rsidP="002C6E7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sectPr w:rsidR="002C6E79" w:rsidRPr="00FF0FEB" w:rsidSect="00BE4E25">
      <w:pgSz w:w="16838" w:h="11906" w:orient="landscape"/>
      <w:pgMar w:top="0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9C3" w:rsidRDefault="00C859C3">
      <w:pPr>
        <w:spacing w:after="0" w:line="240" w:lineRule="auto"/>
      </w:pPr>
      <w:r>
        <w:separator/>
      </w:r>
    </w:p>
  </w:endnote>
  <w:endnote w:type="continuationSeparator" w:id="0">
    <w:p w:rsidR="00C859C3" w:rsidRDefault="00C85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5AE" w:rsidRDefault="002C6E79" w:rsidP="007825A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B75AE" w:rsidRDefault="00C859C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5AE" w:rsidRDefault="00C859C3" w:rsidP="007825AB">
    <w:pPr>
      <w:pStyle w:val="a7"/>
      <w:framePr w:wrap="around" w:vAnchor="text" w:hAnchor="margin" w:xAlign="center" w:y="1"/>
      <w:rPr>
        <w:rStyle w:val="a9"/>
      </w:rPr>
    </w:pPr>
  </w:p>
  <w:p w:rsidR="008B75AE" w:rsidRDefault="00C859C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9C3" w:rsidRDefault="00C859C3">
      <w:pPr>
        <w:spacing w:after="0" w:line="240" w:lineRule="auto"/>
      </w:pPr>
      <w:r>
        <w:separator/>
      </w:r>
    </w:p>
  </w:footnote>
  <w:footnote w:type="continuationSeparator" w:id="0">
    <w:p w:rsidR="00C859C3" w:rsidRDefault="00C859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5AE" w:rsidRDefault="002C6E79" w:rsidP="007825AB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B75AE" w:rsidRDefault="00C859C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5AE" w:rsidRPr="00E5572E" w:rsidRDefault="00C859C3" w:rsidP="007825AB">
    <w:pPr>
      <w:pStyle w:val="a5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5AE" w:rsidRDefault="002C6E79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  <w:p w:rsidR="008B75AE" w:rsidRDefault="00C859C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6B16"/>
    <w:rsid w:val="002C6E79"/>
    <w:rsid w:val="00321CE8"/>
    <w:rsid w:val="006165DA"/>
    <w:rsid w:val="009712A8"/>
    <w:rsid w:val="009763EE"/>
    <w:rsid w:val="00B148FF"/>
    <w:rsid w:val="00BE35E1"/>
    <w:rsid w:val="00BE4496"/>
    <w:rsid w:val="00C6594F"/>
    <w:rsid w:val="00C859C3"/>
    <w:rsid w:val="00E96B16"/>
    <w:rsid w:val="00FA0E92"/>
    <w:rsid w:val="00FA655D"/>
    <w:rsid w:val="00FF0F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CE8"/>
  </w:style>
  <w:style w:type="paragraph" w:styleId="1">
    <w:name w:val="heading 1"/>
    <w:basedOn w:val="a"/>
    <w:next w:val="a"/>
    <w:link w:val="10"/>
    <w:qFormat/>
    <w:rsid w:val="002C6E7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59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594F"/>
    <w:rPr>
      <w:rFonts w:ascii="Tahoma" w:hAnsi="Tahoma" w:cs="Tahoma"/>
      <w:sz w:val="16"/>
      <w:szCs w:val="16"/>
    </w:rPr>
  </w:style>
  <w:style w:type="paragraph" w:styleId="a5">
    <w:name w:val="header"/>
    <w:aliases w:val="ВерхКолонтитул"/>
    <w:basedOn w:val="a"/>
    <w:link w:val="a6"/>
    <w:uiPriority w:val="99"/>
    <w:unhideWhenUsed/>
    <w:rsid w:val="002C6E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ВерхКолонтитул Знак"/>
    <w:basedOn w:val="a0"/>
    <w:link w:val="a5"/>
    <w:uiPriority w:val="99"/>
    <w:rsid w:val="002C6E79"/>
  </w:style>
  <w:style w:type="paragraph" w:styleId="a7">
    <w:name w:val="footer"/>
    <w:basedOn w:val="a"/>
    <w:link w:val="a8"/>
    <w:uiPriority w:val="99"/>
    <w:unhideWhenUsed/>
    <w:rsid w:val="002C6E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C6E79"/>
  </w:style>
  <w:style w:type="character" w:styleId="a9">
    <w:name w:val="page number"/>
    <w:basedOn w:val="a0"/>
    <w:rsid w:val="002C6E79"/>
  </w:style>
  <w:style w:type="character" w:customStyle="1" w:styleId="10">
    <w:name w:val="Заголовок 1 Знак"/>
    <w:basedOn w:val="a0"/>
    <w:link w:val="1"/>
    <w:rsid w:val="002C6E79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2C6E79"/>
  </w:style>
  <w:style w:type="paragraph" w:styleId="aa">
    <w:name w:val="No Spacing"/>
    <w:uiPriority w:val="1"/>
    <w:qFormat/>
    <w:rsid w:val="002C6E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2C6E79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2C6E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C6E79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14</Pages>
  <Words>3005</Words>
  <Characters>17130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Носова</dc:creator>
  <cp:lastModifiedBy>Евгения Белая</cp:lastModifiedBy>
  <cp:revision>8</cp:revision>
  <cp:lastPrinted>2021-03-22T14:12:00Z</cp:lastPrinted>
  <dcterms:created xsi:type="dcterms:W3CDTF">2021-01-15T13:14:00Z</dcterms:created>
  <dcterms:modified xsi:type="dcterms:W3CDTF">2021-03-24T14:50:00Z</dcterms:modified>
</cp:coreProperties>
</file>